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327" w:rsidRPr="00D82327" w:rsidRDefault="00D82327" w:rsidP="00D82327">
      <w:pPr>
        <w:shd w:val="clear" w:color="auto" w:fill="FFFFFF"/>
        <w:spacing w:after="0" w:line="210" w:lineRule="atLeast"/>
        <w:jc w:val="center"/>
        <w:outlineLvl w:val="0"/>
        <w:rPr>
          <w:rFonts w:ascii="Georgia" w:eastAsia="Times New Roman" w:hAnsi="Georgia" w:cs="Times New Roman"/>
          <w:b/>
          <w:bCs/>
          <w:color w:val="333333"/>
          <w:kern w:val="36"/>
          <w:sz w:val="36"/>
          <w:szCs w:val="36"/>
          <w:lang w:eastAsia="it-IT"/>
        </w:rPr>
      </w:pPr>
      <w:proofErr w:type="spellStart"/>
      <w:r w:rsidRPr="00D82327">
        <w:rPr>
          <w:rFonts w:ascii="Georgia" w:eastAsia="Times New Roman" w:hAnsi="Georgia" w:cs="Times New Roman"/>
          <w:b/>
          <w:bCs/>
          <w:color w:val="333333"/>
          <w:kern w:val="36"/>
          <w:sz w:val="36"/>
          <w:szCs w:val="36"/>
          <w:lang w:eastAsia="it-IT"/>
        </w:rPr>
        <w:t>Salvini</w:t>
      </w:r>
      <w:proofErr w:type="spellEnd"/>
      <w:r w:rsidRPr="00D82327">
        <w:rPr>
          <w:rFonts w:ascii="Georgia" w:eastAsia="Times New Roman" w:hAnsi="Georgia" w:cs="Times New Roman"/>
          <w:b/>
          <w:bCs/>
          <w:color w:val="333333"/>
          <w:kern w:val="36"/>
          <w:sz w:val="36"/>
          <w:szCs w:val="36"/>
          <w:lang w:eastAsia="it-IT"/>
        </w:rPr>
        <w:t xml:space="preserve"> e i "buonisti tolleranti" </w:t>
      </w:r>
    </w:p>
    <w:p w:rsidR="00D82327" w:rsidRPr="00D82327" w:rsidRDefault="00D82327" w:rsidP="00D82327">
      <w:pPr>
        <w:shd w:val="clear" w:color="auto" w:fill="FFFFFF"/>
        <w:spacing w:after="0" w:line="210" w:lineRule="atLeast"/>
        <w:jc w:val="center"/>
        <w:outlineLvl w:val="1"/>
        <w:rPr>
          <w:rFonts w:ascii="Georgia" w:eastAsia="Times New Roman" w:hAnsi="Georgia" w:cs="Times New Roman"/>
          <w:b/>
          <w:bCs/>
          <w:color w:val="333333"/>
          <w:sz w:val="24"/>
          <w:szCs w:val="24"/>
          <w:lang w:eastAsia="it-IT"/>
        </w:rPr>
      </w:pPr>
      <w:r w:rsidRPr="00D82327">
        <w:rPr>
          <w:rFonts w:ascii="Georgia" w:eastAsia="Times New Roman" w:hAnsi="Georgia" w:cs="Times New Roman"/>
          <w:b/>
          <w:bCs/>
          <w:color w:val="333333"/>
          <w:sz w:val="24"/>
          <w:szCs w:val="24"/>
          <w:lang w:eastAsia="it-IT"/>
        </w:rPr>
        <w:t xml:space="preserve">Matteo </w:t>
      </w:r>
      <w:proofErr w:type="spellStart"/>
      <w:r w:rsidRPr="00D82327">
        <w:rPr>
          <w:rFonts w:ascii="Georgia" w:eastAsia="Times New Roman" w:hAnsi="Georgia" w:cs="Times New Roman"/>
          <w:b/>
          <w:bCs/>
          <w:color w:val="333333"/>
          <w:sz w:val="24"/>
          <w:szCs w:val="24"/>
          <w:lang w:eastAsia="it-IT"/>
        </w:rPr>
        <w:t>Salvini</w:t>
      </w:r>
      <w:proofErr w:type="spellEnd"/>
      <w:r w:rsidRPr="00D82327">
        <w:rPr>
          <w:rFonts w:ascii="Georgia" w:eastAsia="Times New Roman" w:hAnsi="Georgia" w:cs="Times New Roman"/>
          <w:b/>
          <w:bCs/>
          <w:color w:val="333333"/>
          <w:sz w:val="24"/>
          <w:szCs w:val="24"/>
          <w:lang w:eastAsia="it-IT"/>
        </w:rPr>
        <w:t xml:space="preserve">, europarlamentare della Lega, ha accusato non meglio identificate associazioni di pseudo-volontariato di istigare la violenza. Risponde don Colmegna </w:t>
      </w:r>
    </w:p>
    <w:p w:rsidR="00D82327" w:rsidRPr="00D82327" w:rsidRDefault="00D82327" w:rsidP="00D82327">
      <w:pPr>
        <w:shd w:val="clear" w:color="auto" w:fill="FFFFFF"/>
        <w:spacing w:after="0" w:line="210" w:lineRule="atLeast"/>
        <w:jc w:val="center"/>
        <w:rPr>
          <w:rFonts w:ascii="Trebuchet MS" w:eastAsia="Times New Roman" w:hAnsi="Trebuchet MS" w:cs="Times New Roman"/>
          <w:color w:val="333333"/>
          <w:sz w:val="18"/>
          <w:szCs w:val="18"/>
          <w:lang w:eastAsia="it-IT"/>
        </w:rPr>
      </w:pPr>
      <w:r w:rsidRPr="00D82327">
        <w:rPr>
          <w:rFonts w:ascii="Trebuchet MS" w:eastAsia="Times New Roman" w:hAnsi="Trebuchet MS" w:cs="Times New Roman"/>
          <w:color w:val="C60200"/>
          <w:sz w:val="18"/>
          <w:szCs w:val="18"/>
          <w:lang w:eastAsia="it-IT"/>
        </w:rPr>
        <w:t>14/05/2013</w:t>
      </w:r>
      <w:r w:rsidRPr="00D82327">
        <w:rPr>
          <w:rFonts w:ascii="Trebuchet MS" w:eastAsia="Times New Roman" w:hAnsi="Trebuchet MS" w:cs="Times New Roman"/>
          <w:color w:val="333333"/>
          <w:sz w:val="18"/>
          <w:szCs w:val="18"/>
          <w:lang w:eastAsia="it-IT"/>
        </w:rPr>
        <w:t xml:space="preserve"> </w:t>
      </w:r>
    </w:p>
    <w:p w:rsidR="00D82327" w:rsidRPr="00D82327" w:rsidRDefault="00D82327" w:rsidP="00D82327">
      <w:pPr>
        <w:shd w:val="clear" w:color="auto" w:fill="FFFFFF"/>
        <w:spacing w:after="0" w:line="210" w:lineRule="atLeast"/>
        <w:jc w:val="center"/>
        <w:rPr>
          <w:rFonts w:ascii="Trebuchet MS" w:eastAsia="Times New Roman" w:hAnsi="Trebuchet MS" w:cs="Times New Roman"/>
          <w:color w:val="333333"/>
          <w:sz w:val="18"/>
          <w:szCs w:val="18"/>
          <w:lang w:eastAsia="it-IT"/>
        </w:rPr>
      </w:pPr>
      <w:r>
        <w:rPr>
          <w:rFonts w:ascii="Trebuchet MS" w:eastAsia="Times New Roman" w:hAnsi="Trebuchet MS" w:cs="Times New Roman"/>
          <w:noProof/>
          <w:color w:val="333333"/>
          <w:sz w:val="18"/>
          <w:szCs w:val="18"/>
          <w:lang w:eastAsia="it-IT"/>
        </w:rPr>
        <w:drawing>
          <wp:inline distT="0" distB="0" distL="0" distR="0">
            <wp:extent cx="1263015" cy="1905000"/>
            <wp:effectExtent l="0" t="0" r="0" b="0"/>
            <wp:docPr id="3" name="Immagine 3" descr="Matteo Salv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gliaCristiana_FrontEnd_102438__2f1114a62b5_paragraphsReader_repParagraphs_ctl00_imgPost" descr="Matteo Salvin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3015" cy="1905000"/>
                    </a:xfrm>
                    <a:prstGeom prst="rect">
                      <a:avLst/>
                    </a:prstGeom>
                    <a:noFill/>
                    <a:ln>
                      <a:noFill/>
                    </a:ln>
                  </pic:spPr>
                </pic:pic>
              </a:graphicData>
            </a:graphic>
          </wp:inline>
        </w:drawing>
      </w:r>
    </w:p>
    <w:p w:rsidR="00D82327" w:rsidRPr="00D82327" w:rsidRDefault="00D82327" w:rsidP="00D82327">
      <w:pPr>
        <w:shd w:val="clear" w:color="auto" w:fill="FFFFFF"/>
        <w:spacing w:after="0" w:line="210" w:lineRule="atLeast"/>
        <w:jc w:val="center"/>
        <w:rPr>
          <w:rFonts w:ascii="Trebuchet MS" w:eastAsia="Times New Roman" w:hAnsi="Trebuchet MS" w:cs="Times New Roman"/>
          <w:color w:val="CD071E"/>
          <w:sz w:val="14"/>
          <w:szCs w:val="14"/>
          <w:lang w:eastAsia="it-IT"/>
        </w:rPr>
      </w:pPr>
      <w:r w:rsidRPr="00D82327">
        <w:rPr>
          <w:rFonts w:ascii="Trebuchet MS" w:eastAsia="Times New Roman" w:hAnsi="Trebuchet MS" w:cs="Times New Roman"/>
          <w:color w:val="CD071E"/>
          <w:sz w:val="14"/>
          <w:szCs w:val="14"/>
          <w:lang w:eastAsia="it-IT"/>
        </w:rPr>
        <w:t xml:space="preserve">Matteo </w:t>
      </w:r>
      <w:proofErr w:type="spellStart"/>
      <w:r w:rsidRPr="00D82327">
        <w:rPr>
          <w:rFonts w:ascii="Trebuchet MS" w:eastAsia="Times New Roman" w:hAnsi="Trebuchet MS" w:cs="Times New Roman"/>
          <w:color w:val="CD071E"/>
          <w:sz w:val="14"/>
          <w:szCs w:val="14"/>
          <w:lang w:eastAsia="it-IT"/>
        </w:rPr>
        <w:t>Salvini</w:t>
      </w:r>
      <w:proofErr w:type="spellEnd"/>
    </w:p>
    <w:p w:rsidR="00D82327" w:rsidRPr="00D82327" w:rsidRDefault="00D82327" w:rsidP="00D82327">
      <w:pPr>
        <w:shd w:val="clear" w:color="auto" w:fill="FFFFFF"/>
        <w:spacing w:after="0" w:line="210" w:lineRule="atLeast"/>
        <w:jc w:val="center"/>
        <w:rPr>
          <w:rFonts w:ascii="Trebuchet MS" w:eastAsia="Times New Roman" w:hAnsi="Trebuchet MS" w:cs="Times New Roman"/>
          <w:color w:val="333333"/>
          <w:sz w:val="18"/>
          <w:szCs w:val="18"/>
          <w:lang w:eastAsia="it-IT"/>
        </w:rPr>
      </w:pPr>
      <w:r w:rsidRPr="00D82327">
        <w:rPr>
          <w:rFonts w:ascii="Trebuchet MS" w:eastAsia="Times New Roman" w:hAnsi="Trebuchet MS" w:cs="Times New Roman"/>
          <w:color w:val="333333"/>
          <w:sz w:val="18"/>
          <w:szCs w:val="18"/>
          <w:lang w:eastAsia="it-IT"/>
        </w:rPr>
        <w:t xml:space="preserve">«Un conto è migliorare la legge Bossi-Fini per renderla più efficiente, un conto è sbracare. Se le autorità locali ci mettono del loro con i tagli alla Polizia locale non si dà una mano alla sicurezza. Follia? La follia dura 5-10 minuti, quell’uomo lì è andato in giro per due ore» - queste la parole che </w:t>
      </w:r>
      <w:r w:rsidRPr="00D82327">
        <w:rPr>
          <w:rFonts w:ascii="Trebuchet MS" w:eastAsia="Times New Roman" w:hAnsi="Trebuchet MS" w:cs="Times New Roman"/>
          <w:b/>
          <w:bCs/>
          <w:color w:val="333333"/>
          <w:sz w:val="18"/>
          <w:szCs w:val="18"/>
          <w:lang w:eastAsia="it-IT"/>
        </w:rPr>
        <w:t xml:space="preserve">Matteo </w:t>
      </w:r>
      <w:proofErr w:type="spellStart"/>
      <w:r w:rsidRPr="00D82327">
        <w:rPr>
          <w:rFonts w:ascii="Trebuchet MS" w:eastAsia="Times New Roman" w:hAnsi="Trebuchet MS" w:cs="Times New Roman"/>
          <w:b/>
          <w:bCs/>
          <w:color w:val="333333"/>
          <w:sz w:val="18"/>
          <w:szCs w:val="18"/>
          <w:lang w:eastAsia="it-IT"/>
        </w:rPr>
        <w:t>Salvini</w:t>
      </w:r>
      <w:proofErr w:type="spellEnd"/>
      <w:r w:rsidRPr="00D82327">
        <w:rPr>
          <w:rFonts w:ascii="Trebuchet MS" w:eastAsia="Times New Roman" w:hAnsi="Trebuchet MS" w:cs="Times New Roman"/>
          <w:b/>
          <w:bCs/>
          <w:color w:val="333333"/>
          <w:sz w:val="18"/>
          <w:szCs w:val="18"/>
          <w:lang w:eastAsia="it-IT"/>
        </w:rPr>
        <w:t>, europarlamentare della Lega Nord</w:t>
      </w:r>
      <w:r w:rsidRPr="00D82327">
        <w:rPr>
          <w:rFonts w:ascii="Trebuchet MS" w:eastAsia="Times New Roman" w:hAnsi="Trebuchet MS" w:cs="Times New Roman"/>
          <w:color w:val="333333"/>
          <w:sz w:val="18"/>
          <w:szCs w:val="18"/>
          <w:lang w:eastAsia="it-IT"/>
        </w:rPr>
        <w:t xml:space="preserve"> sempre molto "caldo" sul tema immigrazione, ha rilasciato a </w:t>
      </w:r>
      <w:hyperlink r:id="rId6" w:tgtFrame="_blank" w:history="1">
        <w:r w:rsidRPr="00D82327">
          <w:rPr>
            <w:rFonts w:ascii="Trebuchet MS" w:eastAsia="Times New Roman" w:hAnsi="Trebuchet MS" w:cs="Times New Roman"/>
            <w:color w:val="2F5EB1"/>
            <w:sz w:val="18"/>
            <w:szCs w:val="18"/>
            <w:lang w:eastAsia="it-IT"/>
          </w:rPr>
          <w:t>Tgcom24</w:t>
        </w:r>
      </w:hyperlink>
      <w:r w:rsidRPr="00D82327">
        <w:rPr>
          <w:rFonts w:ascii="Trebuchet MS" w:eastAsia="Times New Roman" w:hAnsi="Trebuchet MS" w:cs="Times New Roman"/>
          <w:color w:val="333333"/>
          <w:sz w:val="18"/>
          <w:szCs w:val="18"/>
          <w:lang w:eastAsia="it-IT"/>
        </w:rPr>
        <w:t xml:space="preserve">. Niente di nuovo, vien da dire. Ma questa volta </w:t>
      </w:r>
      <w:proofErr w:type="spellStart"/>
      <w:r w:rsidRPr="00D82327">
        <w:rPr>
          <w:rFonts w:ascii="Trebuchet MS" w:eastAsia="Times New Roman" w:hAnsi="Trebuchet MS" w:cs="Times New Roman"/>
          <w:color w:val="333333"/>
          <w:sz w:val="18"/>
          <w:szCs w:val="18"/>
          <w:lang w:eastAsia="it-IT"/>
        </w:rPr>
        <w:t>Salvini</w:t>
      </w:r>
      <w:proofErr w:type="spellEnd"/>
      <w:r w:rsidRPr="00D82327">
        <w:rPr>
          <w:rFonts w:ascii="Trebuchet MS" w:eastAsia="Times New Roman" w:hAnsi="Trebuchet MS" w:cs="Times New Roman"/>
          <w:color w:val="333333"/>
          <w:sz w:val="18"/>
          <w:szCs w:val="18"/>
          <w:lang w:eastAsia="it-IT"/>
        </w:rPr>
        <w:t xml:space="preserve"> si è spinto oltre, ventilando qualche "magagna" delle associazioni di volontariato che si occupano di accoglienza agli stranieri. Ovviamente, in vero politichese, nessun riferimento preciso. «Questo </w:t>
      </w:r>
      <w:proofErr w:type="spellStart"/>
      <w:r w:rsidRPr="00D82327">
        <w:rPr>
          <w:rFonts w:ascii="Trebuchet MS" w:eastAsia="Times New Roman" w:hAnsi="Trebuchet MS" w:cs="Times New Roman"/>
          <w:color w:val="333333"/>
          <w:sz w:val="18"/>
          <w:szCs w:val="18"/>
          <w:lang w:eastAsia="it-IT"/>
        </w:rPr>
        <w:t>Kabobo</w:t>
      </w:r>
      <w:proofErr w:type="spellEnd"/>
      <w:r w:rsidRPr="00D82327">
        <w:rPr>
          <w:rFonts w:ascii="Trebuchet MS" w:eastAsia="Times New Roman" w:hAnsi="Trebuchet MS" w:cs="Times New Roman"/>
          <w:color w:val="333333"/>
          <w:sz w:val="18"/>
          <w:szCs w:val="18"/>
          <w:lang w:eastAsia="it-IT"/>
        </w:rPr>
        <w:t xml:space="preserve"> mi risulta che sia analfabeta, quindi chi gli ha compilato i moduli del ricorso? Forse c’è qualcuno che ci guadagna. </w:t>
      </w:r>
      <w:r w:rsidRPr="00D82327">
        <w:rPr>
          <w:rFonts w:ascii="Trebuchet MS" w:eastAsia="Times New Roman" w:hAnsi="Trebuchet MS" w:cs="Times New Roman"/>
          <w:b/>
          <w:bCs/>
          <w:color w:val="333333"/>
          <w:sz w:val="18"/>
          <w:szCs w:val="18"/>
          <w:lang w:eastAsia="it-IT"/>
        </w:rPr>
        <w:t>Quante sono le associazioni di pseudo volontariato di buonisti tolleranti e accoglienti coi quattrini altrui</w:t>
      </w:r>
      <w:r w:rsidRPr="00D82327">
        <w:rPr>
          <w:rFonts w:ascii="Trebuchet MS" w:eastAsia="Times New Roman" w:hAnsi="Trebuchet MS" w:cs="Times New Roman"/>
          <w:color w:val="333333"/>
          <w:sz w:val="18"/>
          <w:szCs w:val="18"/>
          <w:lang w:eastAsia="it-IT"/>
        </w:rPr>
        <w:t xml:space="preserve"> che incassano denaro pubblico per mantenere questa gente? Sono tante». </w:t>
      </w:r>
    </w:p>
    <w:p w:rsidR="00D82327" w:rsidRPr="00D82327" w:rsidRDefault="00D82327" w:rsidP="00D82327">
      <w:pPr>
        <w:shd w:val="clear" w:color="auto" w:fill="FFFFFF"/>
        <w:spacing w:after="0" w:line="210" w:lineRule="atLeast"/>
        <w:jc w:val="center"/>
        <w:rPr>
          <w:rFonts w:ascii="Trebuchet MS" w:eastAsia="Times New Roman" w:hAnsi="Trebuchet MS" w:cs="Times New Roman"/>
          <w:color w:val="333333"/>
          <w:sz w:val="18"/>
          <w:szCs w:val="18"/>
          <w:lang w:eastAsia="it-IT"/>
        </w:rPr>
      </w:pPr>
    </w:p>
    <w:p w:rsidR="00D82327" w:rsidRPr="00D82327" w:rsidRDefault="00D82327" w:rsidP="00D82327">
      <w:pPr>
        <w:shd w:val="clear" w:color="auto" w:fill="FFFFFF"/>
        <w:spacing w:after="0" w:line="210" w:lineRule="atLeast"/>
        <w:jc w:val="center"/>
        <w:rPr>
          <w:rFonts w:ascii="Trebuchet MS" w:eastAsia="Times New Roman" w:hAnsi="Trebuchet MS" w:cs="Times New Roman"/>
          <w:color w:val="333333"/>
          <w:sz w:val="18"/>
          <w:szCs w:val="18"/>
          <w:lang w:eastAsia="it-IT"/>
        </w:rPr>
      </w:pPr>
      <w:r w:rsidRPr="00D82327">
        <w:rPr>
          <w:rFonts w:ascii="Trebuchet MS" w:eastAsia="Times New Roman" w:hAnsi="Trebuchet MS" w:cs="Times New Roman"/>
          <w:color w:val="333333"/>
          <w:sz w:val="18"/>
          <w:szCs w:val="18"/>
          <w:lang w:eastAsia="it-IT"/>
        </w:rPr>
        <w:t xml:space="preserve">E ancora: «Il </w:t>
      </w:r>
      <w:r w:rsidRPr="00D82327">
        <w:rPr>
          <w:rFonts w:ascii="Trebuchet MS" w:eastAsia="Times New Roman" w:hAnsi="Trebuchet MS" w:cs="Times New Roman"/>
          <w:b/>
          <w:bCs/>
          <w:color w:val="333333"/>
          <w:sz w:val="18"/>
          <w:szCs w:val="18"/>
          <w:lang w:eastAsia="it-IT"/>
        </w:rPr>
        <w:t xml:space="preserve">ministro </w:t>
      </w:r>
      <w:proofErr w:type="spellStart"/>
      <w:r w:rsidRPr="00D82327">
        <w:rPr>
          <w:rFonts w:ascii="Trebuchet MS" w:eastAsia="Times New Roman" w:hAnsi="Trebuchet MS" w:cs="Times New Roman"/>
          <w:b/>
          <w:bCs/>
          <w:color w:val="333333"/>
          <w:sz w:val="18"/>
          <w:szCs w:val="18"/>
          <w:lang w:eastAsia="it-IT"/>
        </w:rPr>
        <w:t>Kyenge</w:t>
      </w:r>
      <w:proofErr w:type="spellEnd"/>
      <w:r w:rsidRPr="00D82327">
        <w:rPr>
          <w:rFonts w:ascii="Trebuchet MS" w:eastAsia="Times New Roman" w:hAnsi="Trebuchet MS" w:cs="Times New Roman"/>
          <w:b/>
          <w:bCs/>
          <w:color w:val="333333"/>
          <w:sz w:val="18"/>
          <w:szCs w:val="18"/>
          <w:lang w:eastAsia="it-IT"/>
        </w:rPr>
        <w:t xml:space="preserve"> fa istigazione a delinquere</w:t>
      </w:r>
      <w:r w:rsidRPr="00D82327">
        <w:rPr>
          <w:rFonts w:ascii="Trebuchet MS" w:eastAsia="Times New Roman" w:hAnsi="Trebuchet MS" w:cs="Times New Roman"/>
          <w:color w:val="333333"/>
          <w:sz w:val="18"/>
          <w:szCs w:val="18"/>
          <w:lang w:eastAsia="it-IT"/>
        </w:rPr>
        <w:t xml:space="preserve"> quando dice che l’immigrazione clandestina non dovrà più essere un reato. Solo a Milano città ci sono 50mila clandestini, cosa succederebbe se un ministro della Repubblica gli facesse intuire che può essere regolarmente presente senza rischiare nulla. </w:t>
      </w:r>
      <w:r w:rsidRPr="00D82327">
        <w:rPr>
          <w:rFonts w:ascii="Trebuchet MS" w:eastAsia="Times New Roman" w:hAnsi="Trebuchet MS" w:cs="Times New Roman"/>
          <w:b/>
          <w:bCs/>
          <w:color w:val="333333"/>
          <w:sz w:val="18"/>
          <w:szCs w:val="18"/>
          <w:lang w:eastAsia="it-IT"/>
        </w:rPr>
        <w:t>Combatto perché italiani e stranieri convivano tranquillamente</w:t>
      </w:r>
      <w:r w:rsidRPr="00D82327">
        <w:rPr>
          <w:rFonts w:ascii="Trebuchet MS" w:eastAsia="Times New Roman" w:hAnsi="Trebuchet MS" w:cs="Times New Roman"/>
          <w:color w:val="333333"/>
          <w:sz w:val="18"/>
          <w:szCs w:val="18"/>
          <w:lang w:eastAsia="it-IT"/>
        </w:rPr>
        <w:t>. Ci sono tanti stranieri arrivati qui rispettando la legge che pagani, faticano e sudano. L’immigrazione clandestina va bloccata. In Ghana c’è la pena di morte per reati come questi. Se avesse fatto quello che ha fatto qui nel suo paese gli avrebbero dato la pena di morte. Io sono contrario alla pena di morte ma spero che sia messo in galera per il resto dei suoi giorni, spero in Ghana, così non ci costa di denaro pubblico».</w:t>
      </w:r>
    </w:p>
    <w:p w:rsidR="00D82327" w:rsidRPr="00D82327" w:rsidRDefault="00D82327" w:rsidP="00D82327">
      <w:pPr>
        <w:shd w:val="clear" w:color="auto" w:fill="FFFFFF"/>
        <w:spacing w:after="0" w:line="210" w:lineRule="atLeast"/>
        <w:jc w:val="center"/>
        <w:rPr>
          <w:rFonts w:ascii="Trebuchet MS" w:eastAsia="Times New Roman" w:hAnsi="Trebuchet MS" w:cs="Times New Roman"/>
          <w:color w:val="333333"/>
          <w:sz w:val="18"/>
          <w:szCs w:val="18"/>
          <w:lang w:eastAsia="it-IT"/>
        </w:rPr>
      </w:pPr>
      <w:r>
        <w:rPr>
          <w:rFonts w:ascii="Trebuchet MS" w:eastAsia="Times New Roman" w:hAnsi="Trebuchet MS" w:cs="Times New Roman"/>
          <w:noProof/>
          <w:color w:val="333333"/>
          <w:sz w:val="18"/>
          <w:szCs w:val="18"/>
          <w:lang w:eastAsia="it-IT"/>
        </w:rPr>
        <w:drawing>
          <wp:inline distT="0" distB="0" distL="0" distR="0">
            <wp:extent cx="2383790" cy="1697990"/>
            <wp:effectExtent l="0" t="0" r="0" b="0"/>
            <wp:docPr id="2" name="Immagine 2" descr="Don Virginio Colmeg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gliaCristiana_FrontEnd_102438__2f1114a62b5_paragraphsReader_repParagraphs_ctl01_imgPost" descr="Don Virginio Colmeg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3790" cy="1697990"/>
                    </a:xfrm>
                    <a:prstGeom prst="rect">
                      <a:avLst/>
                    </a:prstGeom>
                    <a:noFill/>
                    <a:ln>
                      <a:noFill/>
                    </a:ln>
                  </pic:spPr>
                </pic:pic>
              </a:graphicData>
            </a:graphic>
          </wp:inline>
        </w:drawing>
      </w:r>
    </w:p>
    <w:p w:rsidR="00D82327" w:rsidRPr="00D82327" w:rsidRDefault="00D82327" w:rsidP="00D82327">
      <w:pPr>
        <w:shd w:val="clear" w:color="auto" w:fill="FFFFFF"/>
        <w:spacing w:after="0" w:line="210" w:lineRule="atLeast"/>
        <w:jc w:val="center"/>
        <w:rPr>
          <w:rFonts w:ascii="Trebuchet MS" w:eastAsia="Times New Roman" w:hAnsi="Trebuchet MS" w:cs="Times New Roman"/>
          <w:color w:val="CD071E"/>
          <w:sz w:val="14"/>
          <w:szCs w:val="14"/>
          <w:lang w:eastAsia="it-IT"/>
        </w:rPr>
      </w:pPr>
      <w:r w:rsidRPr="00D82327">
        <w:rPr>
          <w:rFonts w:ascii="Trebuchet MS" w:eastAsia="Times New Roman" w:hAnsi="Trebuchet MS" w:cs="Times New Roman"/>
          <w:color w:val="CD071E"/>
          <w:sz w:val="14"/>
          <w:szCs w:val="14"/>
          <w:lang w:eastAsia="it-IT"/>
        </w:rPr>
        <w:t>Don Virginio Colmegna</w:t>
      </w:r>
    </w:p>
    <w:p w:rsidR="00D82327" w:rsidRPr="00D82327" w:rsidRDefault="00D82327" w:rsidP="00D82327">
      <w:pPr>
        <w:shd w:val="clear" w:color="auto" w:fill="FFFFFF"/>
        <w:spacing w:after="0" w:line="210" w:lineRule="atLeast"/>
        <w:jc w:val="center"/>
        <w:rPr>
          <w:rFonts w:ascii="Trebuchet MS" w:eastAsia="Times New Roman" w:hAnsi="Trebuchet MS" w:cs="Times New Roman"/>
          <w:color w:val="333333"/>
          <w:sz w:val="18"/>
          <w:szCs w:val="18"/>
          <w:lang w:eastAsia="it-IT"/>
        </w:rPr>
      </w:pPr>
      <w:r w:rsidRPr="00D82327">
        <w:rPr>
          <w:rFonts w:ascii="Trebuchet MS" w:eastAsia="Times New Roman" w:hAnsi="Trebuchet MS" w:cs="Times New Roman"/>
          <w:color w:val="333333"/>
          <w:sz w:val="18"/>
          <w:szCs w:val="18"/>
          <w:lang w:eastAsia="it-IT"/>
        </w:rPr>
        <w:t xml:space="preserve">Alle dichiarazioni di </w:t>
      </w:r>
      <w:proofErr w:type="spellStart"/>
      <w:r w:rsidRPr="00D82327">
        <w:rPr>
          <w:rFonts w:ascii="Trebuchet MS" w:eastAsia="Times New Roman" w:hAnsi="Trebuchet MS" w:cs="Times New Roman"/>
          <w:color w:val="333333"/>
          <w:sz w:val="18"/>
          <w:szCs w:val="18"/>
          <w:lang w:eastAsia="it-IT"/>
        </w:rPr>
        <w:t>Salvini</w:t>
      </w:r>
      <w:proofErr w:type="spellEnd"/>
      <w:r w:rsidRPr="00D82327">
        <w:rPr>
          <w:rFonts w:ascii="Trebuchet MS" w:eastAsia="Times New Roman" w:hAnsi="Trebuchet MS" w:cs="Times New Roman"/>
          <w:color w:val="333333"/>
          <w:sz w:val="18"/>
          <w:szCs w:val="18"/>
          <w:lang w:eastAsia="it-IT"/>
        </w:rPr>
        <w:t xml:space="preserve">, </w:t>
      </w:r>
      <w:r w:rsidRPr="00D82327">
        <w:rPr>
          <w:rFonts w:ascii="Trebuchet MS" w:eastAsia="Times New Roman" w:hAnsi="Trebuchet MS" w:cs="Times New Roman"/>
          <w:b/>
          <w:bCs/>
          <w:color w:val="333333"/>
          <w:sz w:val="18"/>
          <w:szCs w:val="18"/>
          <w:lang w:eastAsia="it-IT"/>
        </w:rPr>
        <w:t>don Virginio Colmegna</w:t>
      </w:r>
      <w:r w:rsidRPr="00D82327">
        <w:rPr>
          <w:rFonts w:ascii="Trebuchet MS" w:eastAsia="Times New Roman" w:hAnsi="Trebuchet MS" w:cs="Times New Roman"/>
          <w:color w:val="333333"/>
          <w:sz w:val="18"/>
          <w:szCs w:val="18"/>
          <w:lang w:eastAsia="it-IT"/>
        </w:rPr>
        <w:t xml:space="preserve">, fondatore della </w:t>
      </w:r>
      <w:hyperlink r:id="rId8" w:tgtFrame="_blank" w:history="1">
        <w:r w:rsidRPr="00D82327">
          <w:rPr>
            <w:rFonts w:ascii="Trebuchet MS" w:eastAsia="Times New Roman" w:hAnsi="Trebuchet MS" w:cs="Times New Roman"/>
            <w:color w:val="2F5EB1"/>
            <w:sz w:val="18"/>
            <w:szCs w:val="18"/>
            <w:lang w:eastAsia="it-IT"/>
          </w:rPr>
          <w:t>Casa della Carità</w:t>
        </w:r>
      </w:hyperlink>
      <w:r w:rsidRPr="00D82327">
        <w:rPr>
          <w:rFonts w:ascii="Trebuchet MS" w:eastAsia="Times New Roman" w:hAnsi="Trebuchet MS" w:cs="Times New Roman"/>
          <w:color w:val="333333"/>
          <w:sz w:val="18"/>
          <w:szCs w:val="18"/>
          <w:lang w:eastAsia="it-IT"/>
        </w:rPr>
        <w:t xml:space="preserve">, avrebbe preferito non dover rispondere. «Quello che sento, è l'ennesima testimonianza di una </w:t>
      </w:r>
      <w:r w:rsidRPr="00D82327">
        <w:rPr>
          <w:rFonts w:ascii="Trebuchet MS" w:eastAsia="Times New Roman" w:hAnsi="Trebuchet MS" w:cs="Times New Roman"/>
          <w:b/>
          <w:bCs/>
          <w:color w:val="333333"/>
          <w:sz w:val="18"/>
          <w:szCs w:val="18"/>
          <w:lang w:eastAsia="it-IT"/>
        </w:rPr>
        <w:t>politica incapace di ascoltare</w:t>
      </w:r>
      <w:r w:rsidRPr="00D82327">
        <w:rPr>
          <w:rFonts w:ascii="Trebuchet MS" w:eastAsia="Times New Roman" w:hAnsi="Trebuchet MS" w:cs="Times New Roman"/>
          <w:color w:val="333333"/>
          <w:sz w:val="18"/>
          <w:szCs w:val="18"/>
          <w:lang w:eastAsia="it-IT"/>
        </w:rPr>
        <w:t xml:space="preserve"> e capire. Mi rimane </w:t>
      </w:r>
      <w:r w:rsidRPr="00D82327">
        <w:rPr>
          <w:rFonts w:ascii="Trebuchet MS" w:eastAsia="Times New Roman" w:hAnsi="Trebuchet MS" w:cs="Times New Roman"/>
          <w:b/>
          <w:bCs/>
          <w:color w:val="333333"/>
          <w:sz w:val="18"/>
          <w:szCs w:val="18"/>
          <w:lang w:eastAsia="it-IT"/>
        </w:rPr>
        <w:t>amarezza</w:t>
      </w:r>
      <w:r w:rsidRPr="00D82327">
        <w:rPr>
          <w:rFonts w:ascii="Trebuchet MS" w:eastAsia="Times New Roman" w:hAnsi="Trebuchet MS" w:cs="Times New Roman"/>
          <w:color w:val="333333"/>
          <w:sz w:val="18"/>
          <w:szCs w:val="18"/>
          <w:lang w:eastAsia="it-IT"/>
        </w:rPr>
        <w:t xml:space="preserve">, per il lavoro e l'impegno di tutte quelle persone che operano nel volontariato con passione e determinazione. Sono queste le </w:t>
      </w:r>
      <w:r w:rsidRPr="00D82327">
        <w:rPr>
          <w:rFonts w:ascii="Trebuchet MS" w:eastAsia="Times New Roman" w:hAnsi="Trebuchet MS" w:cs="Times New Roman"/>
          <w:b/>
          <w:bCs/>
          <w:color w:val="333333"/>
          <w:sz w:val="18"/>
          <w:szCs w:val="18"/>
          <w:lang w:eastAsia="it-IT"/>
        </w:rPr>
        <w:t>parole che istigano al rancore</w:t>
      </w:r>
      <w:r w:rsidRPr="00D82327">
        <w:rPr>
          <w:rFonts w:ascii="Trebuchet MS" w:eastAsia="Times New Roman" w:hAnsi="Trebuchet MS" w:cs="Times New Roman"/>
          <w:color w:val="333333"/>
          <w:sz w:val="18"/>
          <w:szCs w:val="18"/>
          <w:lang w:eastAsia="it-IT"/>
        </w:rPr>
        <w:t xml:space="preserve">, proprio perché provengono da chi dovrebbe promuovere, sostenere e dimostrare </w:t>
      </w:r>
      <w:r w:rsidRPr="00D82327">
        <w:rPr>
          <w:rFonts w:ascii="Trebuchet MS" w:eastAsia="Times New Roman" w:hAnsi="Trebuchet MS" w:cs="Times New Roman"/>
          <w:b/>
          <w:bCs/>
          <w:color w:val="333333"/>
          <w:sz w:val="18"/>
          <w:szCs w:val="18"/>
          <w:lang w:eastAsia="it-IT"/>
        </w:rPr>
        <w:t>coesione</w:t>
      </w:r>
      <w:r w:rsidRPr="00D82327">
        <w:rPr>
          <w:rFonts w:ascii="Trebuchet MS" w:eastAsia="Times New Roman" w:hAnsi="Trebuchet MS" w:cs="Times New Roman"/>
          <w:color w:val="333333"/>
          <w:sz w:val="18"/>
          <w:szCs w:val="18"/>
          <w:lang w:eastAsia="it-IT"/>
        </w:rPr>
        <w:t xml:space="preserve">. Forse </w:t>
      </w:r>
      <w:proofErr w:type="spellStart"/>
      <w:r w:rsidRPr="00D82327">
        <w:rPr>
          <w:rFonts w:ascii="Trebuchet MS" w:eastAsia="Times New Roman" w:hAnsi="Trebuchet MS" w:cs="Times New Roman"/>
          <w:color w:val="333333"/>
          <w:sz w:val="18"/>
          <w:szCs w:val="18"/>
          <w:lang w:eastAsia="it-IT"/>
        </w:rPr>
        <w:t>Salvini</w:t>
      </w:r>
      <w:proofErr w:type="spellEnd"/>
      <w:r w:rsidRPr="00D82327">
        <w:rPr>
          <w:rFonts w:ascii="Trebuchet MS" w:eastAsia="Times New Roman" w:hAnsi="Trebuchet MS" w:cs="Times New Roman"/>
          <w:color w:val="333333"/>
          <w:sz w:val="18"/>
          <w:szCs w:val="18"/>
          <w:lang w:eastAsia="it-IT"/>
        </w:rPr>
        <w:t xml:space="preserve"> non ha chiaro che chi opera nel settore dell'ospitalità agli immigrati non è vero che lavora automaticamente nell'illegalità. Anzi. </w:t>
      </w:r>
      <w:r w:rsidRPr="00D82327">
        <w:rPr>
          <w:rFonts w:ascii="Trebuchet MS" w:eastAsia="Times New Roman" w:hAnsi="Trebuchet MS" w:cs="Times New Roman"/>
          <w:b/>
          <w:bCs/>
          <w:color w:val="333333"/>
          <w:sz w:val="18"/>
          <w:szCs w:val="18"/>
          <w:lang w:eastAsia="it-IT"/>
        </w:rPr>
        <w:t>È proprio perché ama la legalità che si batte per trasformare i fantasmi in persone riconoscibili</w:t>
      </w:r>
      <w:r w:rsidRPr="00D82327">
        <w:rPr>
          <w:rFonts w:ascii="Trebuchet MS" w:eastAsia="Times New Roman" w:hAnsi="Trebuchet MS" w:cs="Times New Roman"/>
          <w:color w:val="333333"/>
          <w:sz w:val="18"/>
          <w:szCs w:val="18"/>
          <w:lang w:eastAsia="it-IT"/>
        </w:rPr>
        <w:t xml:space="preserve">». </w:t>
      </w:r>
    </w:p>
    <w:p w:rsidR="00D82327" w:rsidRPr="00D82327" w:rsidRDefault="00D82327" w:rsidP="00D82327">
      <w:pPr>
        <w:shd w:val="clear" w:color="auto" w:fill="FFFFFF"/>
        <w:spacing w:after="0" w:line="210" w:lineRule="atLeast"/>
        <w:jc w:val="center"/>
        <w:rPr>
          <w:rFonts w:ascii="Trebuchet MS" w:eastAsia="Times New Roman" w:hAnsi="Trebuchet MS" w:cs="Times New Roman"/>
          <w:color w:val="333333"/>
          <w:sz w:val="18"/>
          <w:szCs w:val="18"/>
          <w:lang w:eastAsia="it-IT"/>
        </w:rPr>
      </w:pPr>
    </w:p>
    <w:p w:rsidR="00D82327" w:rsidRPr="00D82327" w:rsidRDefault="00D82327" w:rsidP="00D82327">
      <w:pPr>
        <w:shd w:val="clear" w:color="auto" w:fill="FFFFFF"/>
        <w:spacing w:after="0" w:line="210" w:lineRule="atLeast"/>
        <w:jc w:val="center"/>
        <w:rPr>
          <w:rFonts w:ascii="Trebuchet MS" w:eastAsia="Times New Roman" w:hAnsi="Trebuchet MS" w:cs="Times New Roman"/>
          <w:color w:val="333333"/>
          <w:sz w:val="18"/>
          <w:szCs w:val="18"/>
          <w:lang w:eastAsia="it-IT"/>
        </w:rPr>
      </w:pPr>
      <w:r w:rsidRPr="00D82327">
        <w:rPr>
          <w:rFonts w:ascii="Trebuchet MS" w:eastAsia="Times New Roman" w:hAnsi="Trebuchet MS" w:cs="Times New Roman"/>
          <w:color w:val="333333"/>
          <w:sz w:val="18"/>
          <w:szCs w:val="18"/>
          <w:lang w:eastAsia="it-IT"/>
        </w:rPr>
        <w:t xml:space="preserve">«La politica, invece di perdersi in queste vicende, </w:t>
      </w:r>
      <w:r w:rsidRPr="00D82327">
        <w:rPr>
          <w:rFonts w:ascii="Trebuchet MS" w:eastAsia="Times New Roman" w:hAnsi="Trebuchet MS" w:cs="Times New Roman"/>
          <w:b/>
          <w:bCs/>
          <w:color w:val="333333"/>
          <w:sz w:val="18"/>
          <w:szCs w:val="18"/>
          <w:lang w:eastAsia="it-IT"/>
        </w:rPr>
        <w:t>urlando</w:t>
      </w:r>
      <w:r w:rsidRPr="00D82327">
        <w:rPr>
          <w:rFonts w:ascii="Trebuchet MS" w:eastAsia="Times New Roman" w:hAnsi="Trebuchet MS" w:cs="Times New Roman"/>
          <w:color w:val="333333"/>
          <w:sz w:val="18"/>
          <w:szCs w:val="18"/>
          <w:lang w:eastAsia="it-IT"/>
        </w:rPr>
        <w:t xml:space="preserve">, deve </w:t>
      </w:r>
      <w:r w:rsidRPr="00D82327">
        <w:rPr>
          <w:rFonts w:ascii="Trebuchet MS" w:eastAsia="Times New Roman" w:hAnsi="Trebuchet MS" w:cs="Times New Roman"/>
          <w:b/>
          <w:bCs/>
          <w:color w:val="333333"/>
          <w:sz w:val="18"/>
          <w:szCs w:val="18"/>
          <w:lang w:eastAsia="it-IT"/>
        </w:rPr>
        <w:t>agire per la cittadinanza</w:t>
      </w:r>
      <w:r w:rsidRPr="00D82327">
        <w:rPr>
          <w:rFonts w:ascii="Trebuchet MS" w:eastAsia="Times New Roman" w:hAnsi="Trebuchet MS" w:cs="Times New Roman"/>
          <w:color w:val="333333"/>
          <w:sz w:val="18"/>
          <w:szCs w:val="18"/>
          <w:lang w:eastAsia="it-IT"/>
        </w:rPr>
        <w:t>, schierandosi e difendendo le vittime, tutte le vittime. Si dovrebbe parlare di leggi da riscrivere e non lanciare accuse. Siamo i primi chiedere che le regole siano chiare in modo da non cadere nell'illegalità».</w:t>
      </w:r>
    </w:p>
    <w:p w:rsidR="00D82327" w:rsidRPr="00D82327" w:rsidRDefault="00D82327" w:rsidP="00D82327">
      <w:pPr>
        <w:shd w:val="clear" w:color="auto" w:fill="FFFFFF"/>
        <w:spacing w:after="0" w:line="210" w:lineRule="atLeast"/>
        <w:jc w:val="center"/>
        <w:rPr>
          <w:rFonts w:ascii="Trebuchet MS" w:eastAsia="Times New Roman" w:hAnsi="Trebuchet MS" w:cs="Times New Roman"/>
          <w:color w:val="333333"/>
          <w:sz w:val="18"/>
          <w:szCs w:val="18"/>
          <w:lang w:eastAsia="it-IT"/>
        </w:rPr>
      </w:pPr>
      <w:r>
        <w:rPr>
          <w:rFonts w:ascii="Trebuchet MS" w:eastAsia="Times New Roman" w:hAnsi="Trebuchet MS" w:cs="Times New Roman"/>
          <w:noProof/>
          <w:color w:val="333333"/>
          <w:sz w:val="18"/>
          <w:szCs w:val="18"/>
          <w:lang w:eastAsia="it-IT"/>
        </w:rPr>
        <w:lastRenderedPageBreak/>
        <w:drawing>
          <wp:inline distT="0" distB="0" distL="0" distR="0">
            <wp:extent cx="2383790" cy="1796415"/>
            <wp:effectExtent l="0" t="0" r="0" b="0"/>
            <wp:docPr id="1" name="Immagine 1" descr="Savino Pezzo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gliaCristiana_FrontEnd_102438__2f1114a62b5_paragraphsReader_repParagraphs_ctl02_imgPost" descr="Savino Pezzott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3790" cy="1796415"/>
                    </a:xfrm>
                    <a:prstGeom prst="rect">
                      <a:avLst/>
                    </a:prstGeom>
                    <a:noFill/>
                    <a:ln>
                      <a:noFill/>
                    </a:ln>
                  </pic:spPr>
                </pic:pic>
              </a:graphicData>
            </a:graphic>
          </wp:inline>
        </w:drawing>
      </w:r>
    </w:p>
    <w:p w:rsidR="00D82327" w:rsidRPr="00D82327" w:rsidRDefault="00D82327" w:rsidP="00D82327">
      <w:pPr>
        <w:shd w:val="clear" w:color="auto" w:fill="FFFFFF"/>
        <w:spacing w:after="0" w:line="210" w:lineRule="atLeast"/>
        <w:jc w:val="center"/>
        <w:rPr>
          <w:rFonts w:ascii="Trebuchet MS" w:eastAsia="Times New Roman" w:hAnsi="Trebuchet MS" w:cs="Times New Roman"/>
          <w:color w:val="CD071E"/>
          <w:sz w:val="14"/>
          <w:szCs w:val="14"/>
          <w:lang w:eastAsia="it-IT"/>
        </w:rPr>
      </w:pPr>
      <w:r w:rsidRPr="00D82327">
        <w:rPr>
          <w:rFonts w:ascii="Trebuchet MS" w:eastAsia="Times New Roman" w:hAnsi="Trebuchet MS" w:cs="Times New Roman"/>
          <w:color w:val="CD071E"/>
          <w:sz w:val="14"/>
          <w:szCs w:val="14"/>
          <w:lang w:eastAsia="it-IT"/>
        </w:rPr>
        <w:t>Savino Pezzotta</w:t>
      </w:r>
    </w:p>
    <w:p w:rsidR="00D82327" w:rsidRPr="00D82327" w:rsidRDefault="00D82327" w:rsidP="00D82327">
      <w:pPr>
        <w:shd w:val="clear" w:color="auto" w:fill="FFFFFF"/>
        <w:spacing w:after="0" w:line="210" w:lineRule="atLeast"/>
        <w:jc w:val="center"/>
        <w:rPr>
          <w:rFonts w:ascii="Trebuchet MS" w:eastAsia="Times New Roman" w:hAnsi="Trebuchet MS" w:cs="Times New Roman"/>
          <w:color w:val="333333"/>
          <w:sz w:val="18"/>
          <w:szCs w:val="18"/>
          <w:lang w:eastAsia="it-IT"/>
        </w:rPr>
      </w:pPr>
      <w:r w:rsidRPr="00D82327">
        <w:rPr>
          <w:rFonts w:ascii="Trebuchet MS" w:eastAsia="Times New Roman" w:hAnsi="Trebuchet MS" w:cs="Times New Roman"/>
          <w:color w:val="333333"/>
          <w:sz w:val="18"/>
          <w:szCs w:val="18"/>
          <w:lang w:eastAsia="it-IT"/>
        </w:rPr>
        <w:t xml:space="preserve">E sugli omicidi di Milano è voluto intervenire anche il </w:t>
      </w:r>
      <w:hyperlink r:id="rId10" w:tgtFrame="_blank" w:history="1">
        <w:proofErr w:type="spellStart"/>
        <w:r w:rsidRPr="00D82327">
          <w:rPr>
            <w:rFonts w:ascii="Trebuchet MS" w:eastAsia="Times New Roman" w:hAnsi="Trebuchet MS" w:cs="Times New Roman"/>
            <w:color w:val="2F5EB1"/>
            <w:sz w:val="18"/>
            <w:szCs w:val="18"/>
            <w:lang w:eastAsia="it-IT"/>
          </w:rPr>
          <w:t>Cir</w:t>
        </w:r>
        <w:proofErr w:type="spellEnd"/>
        <w:r w:rsidRPr="00D82327">
          <w:rPr>
            <w:rFonts w:ascii="Trebuchet MS" w:eastAsia="Times New Roman" w:hAnsi="Trebuchet MS" w:cs="Times New Roman"/>
            <w:color w:val="2F5EB1"/>
            <w:sz w:val="18"/>
            <w:szCs w:val="18"/>
            <w:lang w:eastAsia="it-IT"/>
          </w:rPr>
          <w:t>, Consiglio italiano per i rifugiati</w:t>
        </w:r>
      </w:hyperlink>
      <w:r w:rsidRPr="00D82327">
        <w:rPr>
          <w:rFonts w:ascii="Trebuchet MS" w:eastAsia="Times New Roman" w:hAnsi="Trebuchet MS" w:cs="Times New Roman"/>
          <w:color w:val="333333"/>
          <w:sz w:val="18"/>
          <w:szCs w:val="18"/>
          <w:lang w:eastAsia="it-IT"/>
        </w:rPr>
        <w:t xml:space="preserve">: «La gravità di questo gesto, la voglia di fornire risposte, </w:t>
      </w:r>
      <w:r w:rsidRPr="00D82327">
        <w:rPr>
          <w:rFonts w:ascii="Trebuchet MS" w:eastAsia="Times New Roman" w:hAnsi="Trebuchet MS" w:cs="Times New Roman"/>
          <w:b/>
          <w:bCs/>
          <w:color w:val="333333"/>
          <w:sz w:val="18"/>
          <w:szCs w:val="18"/>
          <w:lang w:eastAsia="it-IT"/>
        </w:rPr>
        <w:t>non deve indurre in nessun modo a speculazioni su questa vicenda, né a strumentalizzazioni</w:t>
      </w:r>
      <w:r w:rsidRPr="00D82327">
        <w:rPr>
          <w:rFonts w:ascii="Trebuchet MS" w:eastAsia="Times New Roman" w:hAnsi="Trebuchet MS" w:cs="Times New Roman"/>
          <w:color w:val="333333"/>
          <w:sz w:val="18"/>
          <w:szCs w:val="18"/>
          <w:lang w:eastAsia="it-IT"/>
        </w:rPr>
        <w:t xml:space="preserve">. Non sono né le leggi troppo permissive, né la mancanza di sostegno o le condizioni di accoglienza inadeguate, le cause di questo dramma. Ma la follia di un criminale. Il </w:t>
      </w:r>
      <w:proofErr w:type="spellStart"/>
      <w:r w:rsidRPr="00D82327">
        <w:rPr>
          <w:rFonts w:ascii="Trebuchet MS" w:eastAsia="Times New Roman" w:hAnsi="Trebuchet MS" w:cs="Times New Roman"/>
          <w:color w:val="333333"/>
          <w:sz w:val="18"/>
          <w:szCs w:val="18"/>
          <w:lang w:eastAsia="it-IT"/>
        </w:rPr>
        <w:t>Cir</w:t>
      </w:r>
      <w:proofErr w:type="spellEnd"/>
      <w:r w:rsidRPr="00D82327">
        <w:rPr>
          <w:rFonts w:ascii="Trebuchet MS" w:eastAsia="Times New Roman" w:hAnsi="Trebuchet MS" w:cs="Times New Roman"/>
          <w:color w:val="333333"/>
          <w:sz w:val="18"/>
          <w:szCs w:val="18"/>
          <w:lang w:eastAsia="it-IT"/>
        </w:rPr>
        <w:t xml:space="preserve"> è gravemente </w:t>
      </w:r>
      <w:r w:rsidRPr="00D82327">
        <w:rPr>
          <w:rFonts w:ascii="Trebuchet MS" w:eastAsia="Times New Roman" w:hAnsi="Trebuchet MS" w:cs="Times New Roman"/>
          <w:b/>
          <w:bCs/>
          <w:color w:val="333333"/>
          <w:sz w:val="18"/>
          <w:szCs w:val="18"/>
          <w:lang w:eastAsia="it-IT"/>
        </w:rPr>
        <w:t>preoccupato che questo atto possa produrre conseguenze gravi per i tanti richiedenti asilo, rifugiati e migranti</w:t>
      </w:r>
      <w:r w:rsidRPr="00D82327">
        <w:rPr>
          <w:rFonts w:ascii="Trebuchet MS" w:eastAsia="Times New Roman" w:hAnsi="Trebuchet MS" w:cs="Times New Roman"/>
          <w:color w:val="333333"/>
          <w:sz w:val="18"/>
          <w:szCs w:val="18"/>
          <w:lang w:eastAsia="it-IT"/>
        </w:rPr>
        <w:t xml:space="preserve"> che cercano una via nel nostro paese. Il </w:t>
      </w:r>
      <w:r w:rsidRPr="00D82327">
        <w:rPr>
          <w:rFonts w:ascii="Trebuchet MS" w:eastAsia="Times New Roman" w:hAnsi="Trebuchet MS" w:cs="Times New Roman"/>
          <w:b/>
          <w:bCs/>
          <w:color w:val="333333"/>
          <w:sz w:val="18"/>
          <w:szCs w:val="18"/>
          <w:lang w:eastAsia="it-IT"/>
        </w:rPr>
        <w:t xml:space="preserve">tentativo di attentato all’organizzazione </w:t>
      </w:r>
      <w:hyperlink r:id="rId11" w:tgtFrame="_blank" w:history="1">
        <w:r w:rsidRPr="00D82327">
          <w:rPr>
            <w:rFonts w:ascii="Trebuchet MS" w:eastAsia="Times New Roman" w:hAnsi="Trebuchet MS" w:cs="Times New Roman"/>
            <w:color w:val="2F5EB1"/>
            <w:sz w:val="18"/>
            <w:szCs w:val="18"/>
            <w:lang w:eastAsia="it-IT"/>
          </w:rPr>
          <w:t>Progetto Arca</w:t>
        </w:r>
      </w:hyperlink>
      <w:r w:rsidRPr="00D82327">
        <w:rPr>
          <w:rFonts w:ascii="Trebuchet MS" w:eastAsia="Times New Roman" w:hAnsi="Trebuchet MS" w:cs="Times New Roman"/>
          <w:color w:val="333333"/>
          <w:sz w:val="18"/>
          <w:szCs w:val="18"/>
          <w:lang w:eastAsia="it-IT"/>
        </w:rPr>
        <w:t xml:space="preserve">, davanti la cui sede questa mattina sono state rintracciate delle molotov, è la prima preoccupante avvisaglia. </w:t>
      </w:r>
    </w:p>
    <w:p w:rsidR="00D82327" w:rsidRPr="00D82327" w:rsidRDefault="00D82327" w:rsidP="00D82327">
      <w:pPr>
        <w:shd w:val="clear" w:color="auto" w:fill="FFFFFF"/>
        <w:spacing w:after="0" w:line="210" w:lineRule="atLeast"/>
        <w:jc w:val="center"/>
        <w:rPr>
          <w:rFonts w:ascii="Trebuchet MS" w:eastAsia="Times New Roman" w:hAnsi="Trebuchet MS" w:cs="Times New Roman"/>
          <w:color w:val="333333"/>
          <w:sz w:val="18"/>
          <w:szCs w:val="18"/>
          <w:lang w:eastAsia="it-IT"/>
        </w:rPr>
      </w:pPr>
    </w:p>
    <w:p w:rsidR="00D82327" w:rsidRPr="00D82327" w:rsidRDefault="00D82327" w:rsidP="00D82327">
      <w:pPr>
        <w:shd w:val="clear" w:color="auto" w:fill="FFFFFF"/>
        <w:spacing w:after="0" w:line="210" w:lineRule="atLeast"/>
        <w:jc w:val="center"/>
        <w:rPr>
          <w:rFonts w:ascii="Trebuchet MS" w:eastAsia="Times New Roman" w:hAnsi="Trebuchet MS" w:cs="Times New Roman"/>
          <w:color w:val="333333"/>
          <w:sz w:val="18"/>
          <w:szCs w:val="18"/>
          <w:lang w:eastAsia="it-IT"/>
        </w:rPr>
      </w:pPr>
      <w:r w:rsidRPr="00D82327">
        <w:rPr>
          <w:rFonts w:ascii="Trebuchet MS" w:eastAsia="Times New Roman" w:hAnsi="Trebuchet MS" w:cs="Times New Roman"/>
          <w:color w:val="333333"/>
          <w:sz w:val="18"/>
          <w:szCs w:val="18"/>
          <w:lang w:eastAsia="it-IT"/>
        </w:rPr>
        <w:t xml:space="preserve">«Per il Consiglio Italiano per i Rifugiati le dichiarazioni del Ministro </w:t>
      </w:r>
      <w:proofErr w:type="spellStart"/>
      <w:r w:rsidRPr="00D82327">
        <w:rPr>
          <w:rFonts w:ascii="Trebuchet MS" w:eastAsia="Times New Roman" w:hAnsi="Trebuchet MS" w:cs="Times New Roman"/>
          <w:color w:val="333333"/>
          <w:sz w:val="18"/>
          <w:szCs w:val="18"/>
          <w:lang w:eastAsia="it-IT"/>
        </w:rPr>
        <w:t>Kyenge</w:t>
      </w:r>
      <w:proofErr w:type="spellEnd"/>
      <w:r w:rsidRPr="00D82327">
        <w:rPr>
          <w:rFonts w:ascii="Trebuchet MS" w:eastAsia="Times New Roman" w:hAnsi="Trebuchet MS" w:cs="Times New Roman"/>
          <w:color w:val="333333"/>
          <w:sz w:val="18"/>
          <w:szCs w:val="18"/>
          <w:lang w:eastAsia="it-IT"/>
        </w:rPr>
        <w:t xml:space="preserve"> segnano ormai un passaggio dal quale non è più possibile sottrarsi: la legge sulla cittadinanza deve essere riformata all’interno di questa legislatura” dichiara </w:t>
      </w:r>
      <w:r w:rsidRPr="00D82327">
        <w:rPr>
          <w:rFonts w:ascii="Trebuchet MS" w:eastAsia="Times New Roman" w:hAnsi="Trebuchet MS" w:cs="Times New Roman"/>
          <w:b/>
          <w:bCs/>
          <w:color w:val="333333"/>
          <w:sz w:val="18"/>
          <w:szCs w:val="18"/>
          <w:lang w:eastAsia="it-IT"/>
        </w:rPr>
        <w:t xml:space="preserve">Savino Pezzotta Presidente del </w:t>
      </w:r>
      <w:proofErr w:type="spellStart"/>
      <w:r w:rsidRPr="00D82327">
        <w:rPr>
          <w:rFonts w:ascii="Trebuchet MS" w:eastAsia="Times New Roman" w:hAnsi="Trebuchet MS" w:cs="Times New Roman"/>
          <w:b/>
          <w:bCs/>
          <w:color w:val="333333"/>
          <w:sz w:val="18"/>
          <w:szCs w:val="18"/>
          <w:lang w:eastAsia="it-IT"/>
        </w:rPr>
        <w:t>Cir</w:t>
      </w:r>
      <w:proofErr w:type="spellEnd"/>
      <w:r w:rsidRPr="00D82327">
        <w:rPr>
          <w:rFonts w:ascii="Trebuchet MS" w:eastAsia="Times New Roman" w:hAnsi="Trebuchet MS" w:cs="Times New Roman"/>
          <w:color w:val="333333"/>
          <w:sz w:val="18"/>
          <w:szCs w:val="18"/>
          <w:lang w:eastAsia="it-IT"/>
        </w:rPr>
        <w:t xml:space="preserve">. </w:t>
      </w:r>
      <w:r w:rsidRPr="00D82327">
        <w:rPr>
          <w:rFonts w:ascii="Trebuchet MS" w:eastAsia="Times New Roman" w:hAnsi="Trebuchet MS" w:cs="Times New Roman"/>
          <w:b/>
          <w:bCs/>
          <w:color w:val="333333"/>
          <w:sz w:val="18"/>
          <w:szCs w:val="18"/>
          <w:lang w:eastAsia="it-IT"/>
        </w:rPr>
        <w:t>Le attuali previsioni legislative sono totalmente inadeguate</w:t>
      </w:r>
      <w:r w:rsidRPr="00D82327">
        <w:rPr>
          <w:rFonts w:ascii="Trebuchet MS" w:eastAsia="Times New Roman" w:hAnsi="Trebuchet MS" w:cs="Times New Roman"/>
          <w:color w:val="333333"/>
          <w:sz w:val="18"/>
          <w:szCs w:val="18"/>
          <w:lang w:eastAsia="it-IT"/>
        </w:rPr>
        <w:t xml:space="preserve"> a dare risposte a una società che ormai vive di migrazioni e multiculturalità. Sono lo specchio di un Paese che esisteva decenni fa, di quell’Italia che ancora non era, o non si percepiva, come paese migratorio». </w:t>
      </w:r>
    </w:p>
    <w:p w:rsidR="00D82327" w:rsidRPr="00D82327" w:rsidRDefault="00D82327" w:rsidP="00D82327">
      <w:pPr>
        <w:shd w:val="clear" w:color="auto" w:fill="FFFFFF"/>
        <w:spacing w:after="0" w:line="210" w:lineRule="atLeast"/>
        <w:jc w:val="center"/>
        <w:rPr>
          <w:rFonts w:ascii="Trebuchet MS" w:eastAsia="Times New Roman" w:hAnsi="Trebuchet MS" w:cs="Times New Roman"/>
          <w:color w:val="333333"/>
          <w:sz w:val="18"/>
          <w:szCs w:val="18"/>
          <w:lang w:eastAsia="it-IT"/>
        </w:rPr>
      </w:pPr>
    </w:p>
    <w:p w:rsidR="00D82327" w:rsidRPr="00D82327" w:rsidRDefault="00D82327" w:rsidP="00D82327">
      <w:pPr>
        <w:shd w:val="clear" w:color="auto" w:fill="FFFFFF"/>
        <w:spacing w:after="150" w:line="210" w:lineRule="atLeast"/>
        <w:jc w:val="center"/>
        <w:rPr>
          <w:rFonts w:ascii="Trebuchet MS" w:eastAsia="Times New Roman" w:hAnsi="Trebuchet MS" w:cs="Times New Roman"/>
          <w:color w:val="333333"/>
          <w:sz w:val="18"/>
          <w:szCs w:val="18"/>
          <w:lang w:eastAsia="it-IT"/>
        </w:rPr>
      </w:pPr>
      <w:r w:rsidRPr="00D82327">
        <w:rPr>
          <w:rFonts w:ascii="Trebuchet MS" w:eastAsia="Times New Roman" w:hAnsi="Trebuchet MS" w:cs="Times New Roman"/>
          <w:color w:val="333333"/>
          <w:sz w:val="18"/>
          <w:szCs w:val="18"/>
          <w:lang w:eastAsia="it-IT"/>
        </w:rPr>
        <w:t xml:space="preserve">«Si può discutere di come riformare la legge, ma non se farlo. Come </w:t>
      </w:r>
      <w:proofErr w:type="spellStart"/>
      <w:r w:rsidRPr="00D82327">
        <w:rPr>
          <w:rFonts w:ascii="Trebuchet MS" w:eastAsia="Times New Roman" w:hAnsi="Trebuchet MS" w:cs="Times New Roman"/>
          <w:color w:val="333333"/>
          <w:sz w:val="18"/>
          <w:szCs w:val="18"/>
          <w:lang w:eastAsia="it-IT"/>
        </w:rPr>
        <w:t>Cir</w:t>
      </w:r>
      <w:proofErr w:type="spellEnd"/>
      <w:r w:rsidRPr="00D82327">
        <w:rPr>
          <w:rFonts w:ascii="Trebuchet MS" w:eastAsia="Times New Roman" w:hAnsi="Trebuchet MS" w:cs="Times New Roman"/>
          <w:color w:val="333333"/>
          <w:sz w:val="18"/>
          <w:szCs w:val="18"/>
          <w:lang w:eastAsia="it-IT"/>
        </w:rPr>
        <w:t xml:space="preserve"> siamo convinti che la misura legislativa più adeguata in Italia sia quella dello </w:t>
      </w:r>
      <w:proofErr w:type="spellStart"/>
      <w:r w:rsidRPr="00D82327">
        <w:rPr>
          <w:rFonts w:ascii="Trebuchet MS" w:eastAsia="Times New Roman" w:hAnsi="Trebuchet MS" w:cs="Times New Roman"/>
          <w:b/>
          <w:bCs/>
          <w:color w:val="333333"/>
          <w:sz w:val="18"/>
          <w:szCs w:val="18"/>
          <w:lang w:eastAsia="it-IT"/>
        </w:rPr>
        <w:t>Ius</w:t>
      </w:r>
      <w:proofErr w:type="spellEnd"/>
      <w:r w:rsidRPr="00D82327">
        <w:rPr>
          <w:rFonts w:ascii="Trebuchet MS" w:eastAsia="Times New Roman" w:hAnsi="Trebuchet MS" w:cs="Times New Roman"/>
          <w:b/>
          <w:bCs/>
          <w:color w:val="333333"/>
          <w:sz w:val="18"/>
          <w:szCs w:val="18"/>
          <w:lang w:eastAsia="it-IT"/>
        </w:rPr>
        <w:t xml:space="preserve"> </w:t>
      </w:r>
      <w:proofErr w:type="spellStart"/>
      <w:r w:rsidRPr="00D82327">
        <w:rPr>
          <w:rFonts w:ascii="Trebuchet MS" w:eastAsia="Times New Roman" w:hAnsi="Trebuchet MS" w:cs="Times New Roman"/>
          <w:b/>
          <w:bCs/>
          <w:color w:val="333333"/>
          <w:sz w:val="18"/>
          <w:szCs w:val="18"/>
          <w:lang w:eastAsia="it-IT"/>
        </w:rPr>
        <w:t>solis</w:t>
      </w:r>
      <w:proofErr w:type="spellEnd"/>
      <w:r w:rsidRPr="00D82327">
        <w:rPr>
          <w:rFonts w:ascii="Trebuchet MS" w:eastAsia="Times New Roman" w:hAnsi="Trebuchet MS" w:cs="Times New Roman"/>
          <w:b/>
          <w:bCs/>
          <w:color w:val="333333"/>
          <w:sz w:val="18"/>
          <w:szCs w:val="18"/>
          <w:lang w:eastAsia="it-IT"/>
        </w:rPr>
        <w:t> temperato</w:t>
      </w:r>
      <w:r w:rsidRPr="00D82327">
        <w:rPr>
          <w:rFonts w:ascii="Trebuchet MS" w:eastAsia="Times New Roman" w:hAnsi="Trebuchet MS" w:cs="Times New Roman"/>
          <w:color w:val="333333"/>
          <w:sz w:val="18"/>
          <w:szCs w:val="18"/>
          <w:lang w:eastAsia="it-IT"/>
        </w:rPr>
        <w:t xml:space="preserve">. Ovvero legare la nascita o l’arrivo da piccoli nel nostro paese alla lunghezza di residenza e al percorso di formazione fatto in Italia. Questo è il modello più avanzato che esiste già in altri paesi europei” dichiara </w:t>
      </w:r>
      <w:r w:rsidRPr="00D82327">
        <w:rPr>
          <w:rFonts w:ascii="Trebuchet MS" w:eastAsia="Times New Roman" w:hAnsi="Trebuchet MS" w:cs="Times New Roman"/>
          <w:b/>
          <w:bCs/>
          <w:color w:val="333333"/>
          <w:sz w:val="18"/>
          <w:szCs w:val="18"/>
          <w:lang w:eastAsia="it-IT"/>
        </w:rPr>
        <w:t xml:space="preserve">Christopher </w:t>
      </w:r>
      <w:proofErr w:type="spellStart"/>
      <w:r w:rsidRPr="00D82327">
        <w:rPr>
          <w:rFonts w:ascii="Trebuchet MS" w:eastAsia="Times New Roman" w:hAnsi="Trebuchet MS" w:cs="Times New Roman"/>
          <w:b/>
          <w:bCs/>
          <w:color w:val="333333"/>
          <w:sz w:val="18"/>
          <w:szCs w:val="18"/>
          <w:lang w:eastAsia="it-IT"/>
        </w:rPr>
        <w:t>Hein</w:t>
      </w:r>
      <w:proofErr w:type="spellEnd"/>
      <w:r w:rsidRPr="00D82327">
        <w:rPr>
          <w:rFonts w:ascii="Trebuchet MS" w:eastAsia="Times New Roman" w:hAnsi="Trebuchet MS" w:cs="Times New Roman"/>
          <w:b/>
          <w:bCs/>
          <w:color w:val="333333"/>
          <w:sz w:val="18"/>
          <w:szCs w:val="18"/>
          <w:lang w:eastAsia="it-IT"/>
        </w:rPr>
        <w:t xml:space="preserve"> direttore del </w:t>
      </w:r>
      <w:proofErr w:type="spellStart"/>
      <w:r w:rsidRPr="00D82327">
        <w:rPr>
          <w:rFonts w:ascii="Trebuchet MS" w:eastAsia="Times New Roman" w:hAnsi="Trebuchet MS" w:cs="Times New Roman"/>
          <w:b/>
          <w:bCs/>
          <w:color w:val="333333"/>
          <w:sz w:val="18"/>
          <w:szCs w:val="18"/>
          <w:lang w:eastAsia="it-IT"/>
        </w:rPr>
        <w:t>Cir</w:t>
      </w:r>
      <w:proofErr w:type="spellEnd"/>
      <w:r w:rsidRPr="00D82327">
        <w:rPr>
          <w:rFonts w:ascii="Trebuchet MS" w:eastAsia="Times New Roman" w:hAnsi="Trebuchet MS" w:cs="Times New Roman"/>
          <w:color w:val="333333"/>
          <w:sz w:val="18"/>
          <w:szCs w:val="18"/>
          <w:lang w:eastAsia="it-IT"/>
        </w:rPr>
        <w:t xml:space="preserve">. </w:t>
      </w:r>
    </w:p>
    <w:p w:rsidR="00D0138B" w:rsidRDefault="00D0138B">
      <w:bookmarkStart w:id="0" w:name="_GoBack"/>
      <w:bookmarkEnd w:id="0"/>
    </w:p>
    <w:sectPr w:rsidR="00D013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327"/>
    <w:rsid w:val="00D0138B"/>
    <w:rsid w:val="00D823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D82327"/>
    <w:pPr>
      <w:spacing w:after="0" w:line="240" w:lineRule="auto"/>
      <w:outlineLvl w:val="0"/>
    </w:pPr>
    <w:rPr>
      <w:rFonts w:ascii="Georgia" w:eastAsia="Times New Roman" w:hAnsi="Georgia" w:cs="Times New Roman"/>
      <w:b/>
      <w:bCs/>
      <w:color w:val="333333"/>
      <w:kern w:val="36"/>
      <w:sz w:val="36"/>
      <w:szCs w:val="36"/>
      <w:lang w:eastAsia="it-IT"/>
    </w:rPr>
  </w:style>
  <w:style w:type="paragraph" w:styleId="Titolo2">
    <w:name w:val="heading 2"/>
    <w:basedOn w:val="Normale"/>
    <w:link w:val="Titolo2Carattere"/>
    <w:uiPriority w:val="9"/>
    <w:qFormat/>
    <w:rsid w:val="00D82327"/>
    <w:pPr>
      <w:spacing w:after="0" w:line="240" w:lineRule="auto"/>
      <w:outlineLvl w:val="1"/>
    </w:pPr>
    <w:rPr>
      <w:rFonts w:ascii="Georgia" w:eastAsia="Times New Roman" w:hAnsi="Georgia" w:cs="Times New Roman"/>
      <w:b/>
      <w:bCs/>
      <w:color w:val="333333"/>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82327"/>
    <w:rPr>
      <w:rFonts w:ascii="Georgia" w:eastAsia="Times New Roman" w:hAnsi="Georgia" w:cs="Times New Roman"/>
      <w:b/>
      <w:bCs/>
      <w:color w:val="333333"/>
      <w:kern w:val="36"/>
      <w:sz w:val="36"/>
      <w:szCs w:val="36"/>
      <w:lang w:eastAsia="it-IT"/>
    </w:rPr>
  </w:style>
  <w:style w:type="character" w:customStyle="1" w:styleId="Titolo2Carattere">
    <w:name w:val="Titolo 2 Carattere"/>
    <w:basedOn w:val="Carpredefinitoparagrafo"/>
    <w:link w:val="Titolo2"/>
    <w:uiPriority w:val="9"/>
    <w:rsid w:val="00D82327"/>
    <w:rPr>
      <w:rFonts w:ascii="Georgia" w:eastAsia="Times New Roman" w:hAnsi="Georgia" w:cs="Times New Roman"/>
      <w:b/>
      <w:bCs/>
      <w:color w:val="333333"/>
      <w:sz w:val="24"/>
      <w:szCs w:val="24"/>
      <w:lang w:eastAsia="it-IT"/>
    </w:rPr>
  </w:style>
  <w:style w:type="character" w:styleId="Collegamentoipertestuale">
    <w:name w:val="Hyperlink"/>
    <w:basedOn w:val="Carpredefinitoparagrafo"/>
    <w:uiPriority w:val="99"/>
    <w:semiHidden/>
    <w:unhideWhenUsed/>
    <w:rsid w:val="00D82327"/>
    <w:rPr>
      <w:b w:val="0"/>
      <w:bCs w:val="0"/>
      <w:strike w:val="0"/>
      <w:dstrike w:val="0"/>
      <w:color w:val="2F5EB1"/>
      <w:sz w:val="18"/>
      <w:szCs w:val="18"/>
      <w:u w:val="none"/>
      <w:effect w:val="none"/>
    </w:rPr>
  </w:style>
  <w:style w:type="character" w:styleId="Enfasigrassetto">
    <w:name w:val="Strong"/>
    <w:basedOn w:val="Carpredefinitoparagrafo"/>
    <w:uiPriority w:val="22"/>
    <w:qFormat/>
    <w:rsid w:val="00D82327"/>
    <w:rPr>
      <w:b/>
      <w:bCs/>
    </w:rPr>
  </w:style>
  <w:style w:type="character" w:customStyle="1" w:styleId="data1">
    <w:name w:val="data1"/>
    <w:basedOn w:val="Carpredefinitoparagrafo"/>
    <w:rsid w:val="00D82327"/>
    <w:rPr>
      <w:color w:val="C60200"/>
    </w:rPr>
  </w:style>
  <w:style w:type="paragraph" w:styleId="Testofumetto">
    <w:name w:val="Balloon Text"/>
    <w:basedOn w:val="Normale"/>
    <w:link w:val="TestofumettoCarattere"/>
    <w:uiPriority w:val="99"/>
    <w:semiHidden/>
    <w:unhideWhenUsed/>
    <w:rsid w:val="00D8232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23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D82327"/>
    <w:pPr>
      <w:spacing w:after="0" w:line="240" w:lineRule="auto"/>
      <w:outlineLvl w:val="0"/>
    </w:pPr>
    <w:rPr>
      <w:rFonts w:ascii="Georgia" w:eastAsia="Times New Roman" w:hAnsi="Georgia" w:cs="Times New Roman"/>
      <w:b/>
      <w:bCs/>
      <w:color w:val="333333"/>
      <w:kern w:val="36"/>
      <w:sz w:val="36"/>
      <w:szCs w:val="36"/>
      <w:lang w:eastAsia="it-IT"/>
    </w:rPr>
  </w:style>
  <w:style w:type="paragraph" w:styleId="Titolo2">
    <w:name w:val="heading 2"/>
    <w:basedOn w:val="Normale"/>
    <w:link w:val="Titolo2Carattere"/>
    <w:uiPriority w:val="9"/>
    <w:qFormat/>
    <w:rsid w:val="00D82327"/>
    <w:pPr>
      <w:spacing w:after="0" w:line="240" w:lineRule="auto"/>
      <w:outlineLvl w:val="1"/>
    </w:pPr>
    <w:rPr>
      <w:rFonts w:ascii="Georgia" w:eastAsia="Times New Roman" w:hAnsi="Georgia" w:cs="Times New Roman"/>
      <w:b/>
      <w:bCs/>
      <w:color w:val="333333"/>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82327"/>
    <w:rPr>
      <w:rFonts w:ascii="Georgia" w:eastAsia="Times New Roman" w:hAnsi="Georgia" w:cs="Times New Roman"/>
      <w:b/>
      <w:bCs/>
      <w:color w:val="333333"/>
      <w:kern w:val="36"/>
      <w:sz w:val="36"/>
      <w:szCs w:val="36"/>
      <w:lang w:eastAsia="it-IT"/>
    </w:rPr>
  </w:style>
  <w:style w:type="character" w:customStyle="1" w:styleId="Titolo2Carattere">
    <w:name w:val="Titolo 2 Carattere"/>
    <w:basedOn w:val="Carpredefinitoparagrafo"/>
    <w:link w:val="Titolo2"/>
    <w:uiPriority w:val="9"/>
    <w:rsid w:val="00D82327"/>
    <w:rPr>
      <w:rFonts w:ascii="Georgia" w:eastAsia="Times New Roman" w:hAnsi="Georgia" w:cs="Times New Roman"/>
      <w:b/>
      <w:bCs/>
      <w:color w:val="333333"/>
      <w:sz w:val="24"/>
      <w:szCs w:val="24"/>
      <w:lang w:eastAsia="it-IT"/>
    </w:rPr>
  </w:style>
  <w:style w:type="character" w:styleId="Collegamentoipertestuale">
    <w:name w:val="Hyperlink"/>
    <w:basedOn w:val="Carpredefinitoparagrafo"/>
    <w:uiPriority w:val="99"/>
    <w:semiHidden/>
    <w:unhideWhenUsed/>
    <w:rsid w:val="00D82327"/>
    <w:rPr>
      <w:b w:val="0"/>
      <w:bCs w:val="0"/>
      <w:strike w:val="0"/>
      <w:dstrike w:val="0"/>
      <w:color w:val="2F5EB1"/>
      <w:sz w:val="18"/>
      <w:szCs w:val="18"/>
      <w:u w:val="none"/>
      <w:effect w:val="none"/>
    </w:rPr>
  </w:style>
  <w:style w:type="character" w:styleId="Enfasigrassetto">
    <w:name w:val="Strong"/>
    <w:basedOn w:val="Carpredefinitoparagrafo"/>
    <w:uiPriority w:val="22"/>
    <w:qFormat/>
    <w:rsid w:val="00D82327"/>
    <w:rPr>
      <w:b/>
      <w:bCs/>
    </w:rPr>
  </w:style>
  <w:style w:type="character" w:customStyle="1" w:styleId="data1">
    <w:name w:val="data1"/>
    <w:basedOn w:val="Carpredefinitoparagrafo"/>
    <w:rsid w:val="00D82327"/>
    <w:rPr>
      <w:color w:val="C60200"/>
    </w:rPr>
  </w:style>
  <w:style w:type="paragraph" w:styleId="Testofumetto">
    <w:name w:val="Balloon Text"/>
    <w:basedOn w:val="Normale"/>
    <w:link w:val="TestofumettoCarattere"/>
    <w:uiPriority w:val="99"/>
    <w:semiHidden/>
    <w:unhideWhenUsed/>
    <w:rsid w:val="00D8232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23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160221">
      <w:bodyDiv w:val="1"/>
      <w:marLeft w:val="0"/>
      <w:marRight w:val="0"/>
      <w:marTop w:val="75"/>
      <w:marBottom w:val="0"/>
      <w:divBdr>
        <w:top w:val="none" w:sz="0" w:space="0" w:color="auto"/>
        <w:left w:val="none" w:sz="0" w:space="0" w:color="auto"/>
        <w:bottom w:val="none" w:sz="0" w:space="0" w:color="auto"/>
        <w:right w:val="none" w:sz="0" w:space="0" w:color="auto"/>
      </w:divBdr>
      <w:divsChild>
        <w:div w:id="897010909">
          <w:marLeft w:val="0"/>
          <w:marRight w:val="0"/>
          <w:marTop w:val="0"/>
          <w:marBottom w:val="0"/>
          <w:divBdr>
            <w:top w:val="none" w:sz="0" w:space="0" w:color="auto"/>
            <w:left w:val="none" w:sz="0" w:space="0" w:color="auto"/>
            <w:bottom w:val="none" w:sz="0" w:space="0" w:color="auto"/>
            <w:right w:val="none" w:sz="0" w:space="0" w:color="auto"/>
          </w:divBdr>
          <w:divsChild>
            <w:div w:id="176388142">
              <w:marLeft w:val="0"/>
              <w:marRight w:val="0"/>
              <w:marTop w:val="0"/>
              <w:marBottom w:val="0"/>
              <w:divBdr>
                <w:top w:val="none" w:sz="0" w:space="0" w:color="auto"/>
                <w:left w:val="none" w:sz="0" w:space="0" w:color="auto"/>
                <w:bottom w:val="none" w:sz="0" w:space="0" w:color="auto"/>
                <w:right w:val="none" w:sz="0" w:space="0" w:color="auto"/>
              </w:divBdr>
              <w:divsChild>
                <w:div w:id="1174685378">
                  <w:marLeft w:val="0"/>
                  <w:marRight w:val="0"/>
                  <w:marTop w:val="0"/>
                  <w:marBottom w:val="0"/>
                  <w:divBdr>
                    <w:top w:val="none" w:sz="0" w:space="0" w:color="auto"/>
                    <w:left w:val="none" w:sz="0" w:space="0" w:color="auto"/>
                    <w:bottom w:val="none" w:sz="0" w:space="0" w:color="auto"/>
                    <w:right w:val="none" w:sz="0" w:space="0" w:color="auto"/>
                  </w:divBdr>
                  <w:divsChild>
                    <w:div w:id="918557249">
                      <w:marLeft w:val="0"/>
                      <w:marRight w:val="165"/>
                      <w:marTop w:val="0"/>
                      <w:marBottom w:val="0"/>
                      <w:divBdr>
                        <w:top w:val="none" w:sz="0" w:space="0" w:color="auto"/>
                        <w:left w:val="none" w:sz="0" w:space="0" w:color="auto"/>
                        <w:bottom w:val="none" w:sz="0" w:space="0" w:color="auto"/>
                        <w:right w:val="none" w:sz="0" w:space="0" w:color="auto"/>
                      </w:divBdr>
                      <w:divsChild>
                        <w:div w:id="1540439242">
                          <w:marLeft w:val="0"/>
                          <w:marRight w:val="0"/>
                          <w:marTop w:val="0"/>
                          <w:marBottom w:val="0"/>
                          <w:divBdr>
                            <w:top w:val="none" w:sz="0" w:space="0" w:color="auto"/>
                            <w:left w:val="none" w:sz="0" w:space="0" w:color="auto"/>
                            <w:bottom w:val="none" w:sz="0" w:space="0" w:color="auto"/>
                            <w:right w:val="none" w:sz="0" w:space="0" w:color="auto"/>
                          </w:divBdr>
                          <w:divsChild>
                            <w:div w:id="606695167">
                              <w:marLeft w:val="105"/>
                              <w:marRight w:val="105"/>
                              <w:marTop w:val="105"/>
                              <w:marBottom w:val="150"/>
                              <w:divBdr>
                                <w:top w:val="none" w:sz="0" w:space="0" w:color="auto"/>
                                <w:left w:val="none" w:sz="0" w:space="0" w:color="auto"/>
                                <w:bottom w:val="none" w:sz="0" w:space="0" w:color="auto"/>
                                <w:right w:val="none" w:sz="0" w:space="0" w:color="auto"/>
                              </w:divBdr>
                              <w:divsChild>
                                <w:div w:id="98987010">
                                  <w:marLeft w:val="0"/>
                                  <w:marRight w:val="0"/>
                                  <w:marTop w:val="0"/>
                                  <w:marBottom w:val="0"/>
                                  <w:divBdr>
                                    <w:top w:val="none" w:sz="0" w:space="0" w:color="auto"/>
                                    <w:left w:val="none" w:sz="0" w:space="0" w:color="auto"/>
                                    <w:bottom w:val="none" w:sz="0" w:space="0" w:color="auto"/>
                                    <w:right w:val="none" w:sz="0" w:space="0" w:color="auto"/>
                                  </w:divBdr>
                                  <w:divsChild>
                                    <w:div w:id="445588129">
                                      <w:marLeft w:val="0"/>
                                      <w:marRight w:val="0"/>
                                      <w:marTop w:val="0"/>
                                      <w:marBottom w:val="0"/>
                                      <w:divBdr>
                                        <w:top w:val="none" w:sz="0" w:space="0" w:color="auto"/>
                                        <w:left w:val="none" w:sz="0" w:space="0" w:color="auto"/>
                                        <w:bottom w:val="none" w:sz="0" w:space="0" w:color="auto"/>
                                        <w:right w:val="none" w:sz="0" w:space="0" w:color="auto"/>
                                      </w:divBdr>
                                    </w:div>
                                  </w:divsChild>
                                </w:div>
                                <w:div w:id="816149830">
                                  <w:marLeft w:val="0"/>
                                  <w:marRight w:val="0"/>
                                  <w:marTop w:val="0"/>
                                  <w:marBottom w:val="0"/>
                                  <w:divBdr>
                                    <w:top w:val="none" w:sz="0" w:space="0" w:color="auto"/>
                                    <w:left w:val="none" w:sz="0" w:space="0" w:color="auto"/>
                                    <w:bottom w:val="none" w:sz="0" w:space="0" w:color="auto"/>
                                    <w:right w:val="none" w:sz="0" w:space="0" w:color="auto"/>
                                  </w:divBdr>
                                  <w:divsChild>
                                    <w:div w:id="1046682535">
                                      <w:marLeft w:val="0"/>
                                      <w:marRight w:val="0"/>
                                      <w:marTop w:val="0"/>
                                      <w:marBottom w:val="0"/>
                                      <w:divBdr>
                                        <w:top w:val="none" w:sz="0" w:space="0" w:color="auto"/>
                                        <w:left w:val="none" w:sz="0" w:space="0" w:color="auto"/>
                                        <w:bottom w:val="none" w:sz="0" w:space="0" w:color="auto"/>
                                        <w:right w:val="none" w:sz="0" w:space="0" w:color="auto"/>
                                      </w:divBdr>
                                      <w:divsChild>
                                        <w:div w:id="838353269">
                                          <w:marLeft w:val="0"/>
                                          <w:marRight w:val="0"/>
                                          <w:marTop w:val="0"/>
                                          <w:marBottom w:val="0"/>
                                          <w:divBdr>
                                            <w:top w:val="none" w:sz="0" w:space="0" w:color="auto"/>
                                            <w:left w:val="none" w:sz="0" w:space="0" w:color="auto"/>
                                            <w:bottom w:val="none" w:sz="0" w:space="0" w:color="auto"/>
                                            <w:right w:val="none" w:sz="0" w:space="0" w:color="auto"/>
                                          </w:divBdr>
                                        </w:div>
                                      </w:divsChild>
                                    </w:div>
                                    <w:div w:id="1901943285">
                                      <w:marLeft w:val="0"/>
                                      <w:marRight w:val="0"/>
                                      <w:marTop w:val="0"/>
                                      <w:marBottom w:val="0"/>
                                      <w:divBdr>
                                        <w:top w:val="none" w:sz="0" w:space="0" w:color="auto"/>
                                        <w:left w:val="none" w:sz="0" w:space="0" w:color="auto"/>
                                        <w:bottom w:val="none" w:sz="0" w:space="0" w:color="auto"/>
                                        <w:right w:val="none" w:sz="0" w:space="0" w:color="auto"/>
                                      </w:divBdr>
                                    </w:div>
                                    <w:div w:id="477461587">
                                      <w:marLeft w:val="0"/>
                                      <w:marRight w:val="0"/>
                                      <w:marTop w:val="0"/>
                                      <w:marBottom w:val="0"/>
                                      <w:divBdr>
                                        <w:top w:val="none" w:sz="0" w:space="0" w:color="auto"/>
                                        <w:left w:val="none" w:sz="0" w:space="0" w:color="auto"/>
                                        <w:bottom w:val="none" w:sz="0" w:space="0" w:color="auto"/>
                                        <w:right w:val="none" w:sz="0" w:space="0" w:color="auto"/>
                                      </w:divBdr>
                                    </w:div>
                                    <w:div w:id="515577919">
                                      <w:marLeft w:val="0"/>
                                      <w:marRight w:val="0"/>
                                      <w:marTop w:val="0"/>
                                      <w:marBottom w:val="0"/>
                                      <w:divBdr>
                                        <w:top w:val="none" w:sz="0" w:space="0" w:color="auto"/>
                                        <w:left w:val="none" w:sz="0" w:space="0" w:color="auto"/>
                                        <w:bottom w:val="none" w:sz="0" w:space="0" w:color="auto"/>
                                        <w:right w:val="none" w:sz="0" w:space="0" w:color="auto"/>
                                      </w:divBdr>
                                      <w:divsChild>
                                        <w:div w:id="855117822">
                                          <w:marLeft w:val="0"/>
                                          <w:marRight w:val="0"/>
                                          <w:marTop w:val="0"/>
                                          <w:marBottom w:val="0"/>
                                          <w:divBdr>
                                            <w:top w:val="none" w:sz="0" w:space="0" w:color="auto"/>
                                            <w:left w:val="none" w:sz="0" w:space="0" w:color="auto"/>
                                            <w:bottom w:val="none" w:sz="0" w:space="0" w:color="auto"/>
                                            <w:right w:val="none" w:sz="0" w:space="0" w:color="auto"/>
                                          </w:divBdr>
                                        </w:div>
                                      </w:divsChild>
                                    </w:div>
                                    <w:div w:id="951739302">
                                      <w:marLeft w:val="0"/>
                                      <w:marRight w:val="0"/>
                                      <w:marTop w:val="0"/>
                                      <w:marBottom w:val="0"/>
                                      <w:divBdr>
                                        <w:top w:val="none" w:sz="0" w:space="0" w:color="auto"/>
                                        <w:left w:val="none" w:sz="0" w:space="0" w:color="auto"/>
                                        <w:bottom w:val="none" w:sz="0" w:space="0" w:color="auto"/>
                                        <w:right w:val="none" w:sz="0" w:space="0" w:color="auto"/>
                                      </w:divBdr>
                                    </w:div>
                                    <w:div w:id="143276754">
                                      <w:marLeft w:val="0"/>
                                      <w:marRight w:val="0"/>
                                      <w:marTop w:val="0"/>
                                      <w:marBottom w:val="0"/>
                                      <w:divBdr>
                                        <w:top w:val="none" w:sz="0" w:space="0" w:color="auto"/>
                                        <w:left w:val="none" w:sz="0" w:space="0" w:color="auto"/>
                                        <w:bottom w:val="none" w:sz="0" w:space="0" w:color="auto"/>
                                        <w:right w:val="none" w:sz="0" w:space="0" w:color="auto"/>
                                      </w:divBdr>
                                    </w:div>
                                    <w:div w:id="2025354715">
                                      <w:marLeft w:val="0"/>
                                      <w:marRight w:val="0"/>
                                      <w:marTop w:val="0"/>
                                      <w:marBottom w:val="0"/>
                                      <w:divBdr>
                                        <w:top w:val="none" w:sz="0" w:space="0" w:color="auto"/>
                                        <w:left w:val="none" w:sz="0" w:space="0" w:color="auto"/>
                                        <w:bottom w:val="none" w:sz="0" w:space="0" w:color="auto"/>
                                        <w:right w:val="none" w:sz="0" w:space="0" w:color="auto"/>
                                      </w:divBdr>
                                      <w:divsChild>
                                        <w:div w:id="708140095">
                                          <w:marLeft w:val="0"/>
                                          <w:marRight w:val="0"/>
                                          <w:marTop w:val="0"/>
                                          <w:marBottom w:val="0"/>
                                          <w:divBdr>
                                            <w:top w:val="none" w:sz="0" w:space="0" w:color="auto"/>
                                            <w:left w:val="none" w:sz="0" w:space="0" w:color="auto"/>
                                            <w:bottom w:val="none" w:sz="0" w:space="0" w:color="auto"/>
                                            <w:right w:val="none" w:sz="0" w:space="0" w:color="auto"/>
                                          </w:divBdr>
                                        </w:div>
                                      </w:divsChild>
                                    </w:div>
                                    <w:div w:id="97526105">
                                      <w:marLeft w:val="0"/>
                                      <w:marRight w:val="0"/>
                                      <w:marTop w:val="0"/>
                                      <w:marBottom w:val="0"/>
                                      <w:divBdr>
                                        <w:top w:val="none" w:sz="0" w:space="0" w:color="auto"/>
                                        <w:left w:val="none" w:sz="0" w:space="0" w:color="auto"/>
                                        <w:bottom w:val="none" w:sz="0" w:space="0" w:color="auto"/>
                                        <w:right w:val="none" w:sz="0" w:space="0" w:color="auto"/>
                                      </w:divBdr>
                                    </w:div>
                                    <w:div w:id="1792818899">
                                      <w:marLeft w:val="0"/>
                                      <w:marRight w:val="0"/>
                                      <w:marTop w:val="0"/>
                                      <w:marBottom w:val="0"/>
                                      <w:divBdr>
                                        <w:top w:val="none" w:sz="0" w:space="0" w:color="auto"/>
                                        <w:left w:val="none" w:sz="0" w:space="0" w:color="auto"/>
                                        <w:bottom w:val="none" w:sz="0" w:space="0" w:color="auto"/>
                                        <w:right w:val="none" w:sz="0" w:space="0" w:color="auto"/>
                                      </w:divBdr>
                                    </w:div>
                                    <w:div w:id="877398891">
                                      <w:marLeft w:val="0"/>
                                      <w:marRight w:val="0"/>
                                      <w:marTop w:val="0"/>
                                      <w:marBottom w:val="0"/>
                                      <w:divBdr>
                                        <w:top w:val="none" w:sz="0" w:space="0" w:color="auto"/>
                                        <w:left w:val="none" w:sz="0" w:space="0" w:color="auto"/>
                                        <w:bottom w:val="none" w:sz="0" w:space="0" w:color="auto"/>
                                        <w:right w:val="none" w:sz="0" w:space="0" w:color="auto"/>
                                      </w:divBdr>
                                    </w:div>
                                    <w:div w:id="22257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adellacarita.org/flex/cm/pages/ServeBLOB.php/L/IT/IDPagina/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gcom24.mediaset.it/" TargetMode="External"/><Relationship Id="rId11" Type="http://schemas.openxmlformats.org/officeDocument/2006/relationships/hyperlink" Target="http://www.progettoarca.org/PA/info/home.cfm" TargetMode="External"/><Relationship Id="rId5" Type="http://schemas.openxmlformats.org/officeDocument/2006/relationships/image" Target="media/image1.jpeg"/><Relationship Id="rId10" Type="http://schemas.openxmlformats.org/officeDocument/2006/relationships/hyperlink" Target="http://www.cir-onlus.org/"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765</Words>
  <Characters>4364</Characters>
  <Application>Microsoft Office Word</Application>
  <DocSecurity>0</DocSecurity>
  <Lines>36</Lines>
  <Paragraphs>10</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Salvini e i "buonisti tolleranti" </vt:lpstr>
      <vt:lpstr>    Matteo Salvini, europarlamentare della Lega, ha accusato non meglio identificate</vt:lpstr>
    </vt:vector>
  </TitlesOfParts>
  <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1</cp:revision>
  <dcterms:created xsi:type="dcterms:W3CDTF">2013-05-14T18:29:00Z</dcterms:created>
  <dcterms:modified xsi:type="dcterms:W3CDTF">2013-05-14T18:31:00Z</dcterms:modified>
</cp:coreProperties>
</file>