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53" w:rsidRPr="00ED3353" w:rsidRDefault="00ED3353" w:rsidP="00ED3353">
      <w:pPr>
        <w:shd w:val="clear" w:color="auto" w:fill="EAF1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it-IT"/>
        </w:rPr>
      </w:pPr>
      <w:r w:rsidRPr="00ED3353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it-IT"/>
        </w:rPr>
        <w:t xml:space="preserve">Ciao don Gallo, l'ultimo profeta </w:t>
      </w:r>
    </w:p>
    <w:p w:rsidR="00ED3353" w:rsidRPr="00ED3353" w:rsidRDefault="00ED3353" w:rsidP="00ED3353">
      <w:pPr>
        <w:shd w:val="clear" w:color="auto" w:fill="EAF1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</w:p>
    <w:p w:rsidR="00ED3353" w:rsidRPr="00ED3353" w:rsidRDefault="00ED3353" w:rsidP="00ED3353">
      <w:pPr>
        <w:shd w:val="clear" w:color="auto" w:fill="EAF1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Il sorriso di don Andrea Gallo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come quel suo sigaro toscano sempre in bocca a fargli compagnia.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contagioso. Irrompe frammenti di parole sacre, quelle che lui ha incarnato nella sua lunga e bella vita. Ho avuto la fortuna di essergli vicino per alcuni lavori editoriali negli ultimi tempi, e proprio in questi giorni parlavamo di De </w:t>
      </w:r>
      <w:proofErr w:type="spellStart"/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Andr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proofErr w:type="spellEnd"/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, il suo amico poeta degli ultimi e dei disperati. Si era commosso proprio quando abbiamo cominciato a riflettere su quella straordinaria canzone-poesia che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“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Smisurata preghiera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”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. Quando parlava di De </w:t>
      </w:r>
      <w:proofErr w:type="spellStart"/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Andr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proofErr w:type="spellEnd"/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si commuoveva sempre, mentre con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“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Bella Ciao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”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, la canzone dei partigiani, quella che lui amava cantare nelle osterie e nelle feste di paese, aveva un rapporto pi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ù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battagliero e ironico. Si sentiva partigiano, non solo da un punto di vista storico. Era un partigiano vero, di parte, e come parte aveva scelto di stare con gli ultimi e i reietti del pianeta.</w:t>
      </w:r>
    </w:p>
    <w:p w:rsidR="00ED3353" w:rsidRPr="00ED3353" w:rsidRDefault="00ED3353" w:rsidP="00ED3353">
      <w:pPr>
        <w:shd w:val="clear" w:color="auto" w:fill="EAF1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Lui, ultimo profeta degli sbandati e degli emarginati, non aveva scuse davanti al Vangelo. Ges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ù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parla chiaro, diceva spesso. E la sua Comunit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à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di San Benedetto al Porto ne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l'esempio concreto. Non c'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ultimo della terra che non sia passato per le sue braccia e il suo cuore colmo d'amore: trans, malati di mente, disoccupati, tossicodipendenti, senza tetto, carcerati. La feccia dell'umanit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à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, direbbe qualche benpensante, ma benedetta da Dio. E da don Gallo.</w:t>
      </w:r>
    </w:p>
    <w:p w:rsidR="00ED3353" w:rsidRPr="00ED3353" w:rsidRDefault="00ED3353" w:rsidP="00ED3353">
      <w:pPr>
        <w:shd w:val="clear" w:color="auto" w:fill="EAF1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Un cristiano tutto di un pezzo. Amante della sua Chiesa, e obbediente in piedi. Si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fatto sentire, eccome, anche dalla gerarchia, la sua voce ha varcato i confini delle sagrestie e del tempio per diventare testata d'angolo di un vangelo che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amore e compassione.</w:t>
      </w:r>
    </w:p>
    <w:p w:rsidR="00ED3353" w:rsidRPr="00ED3353" w:rsidRDefault="00ED3353" w:rsidP="00ED3353">
      <w:pPr>
        <w:shd w:val="clear" w:color="auto" w:fill="EAF1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Non si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dato mai per vinto, e ha continuato tenacemente fino all'ultimo a lavorare per i suoi giovani e la sua Comunit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à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, sia a Genova che nel resto del mondo dove aveva saputo gettare i semi dell'accoglienza.</w:t>
      </w:r>
    </w:p>
    <w:p w:rsidR="00ED3353" w:rsidRPr="00ED3353" w:rsidRDefault="00ED3353" w:rsidP="00ED3353">
      <w:pPr>
        <w:shd w:val="clear" w:color="auto" w:fill="EAF1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Incontenibile e generoso. Le sue prediche nella messa domenicale dall'altare della piccola chiesa al Porto erano frammenti d'amore e non era difficile trovare tra le panche non credenti assorti e in meditazione. Una volta, ricorda don Gallo, entr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ò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l'ebreo </w:t>
      </w:r>
      <w:proofErr w:type="spellStart"/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Moni</w:t>
      </w:r>
      <w:proofErr w:type="spellEnd"/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</w:t>
      </w:r>
      <w:proofErr w:type="spellStart"/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Ovadia</w:t>
      </w:r>
      <w:proofErr w:type="spellEnd"/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e lui lo invit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ò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vicino a lui a recitare il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“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Pater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”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, l'antica preghiera delle religioni sorelle.</w:t>
      </w:r>
    </w:p>
    <w:p w:rsidR="00ED3353" w:rsidRPr="00ED3353" w:rsidRDefault="00ED3353" w:rsidP="00ED3353">
      <w:pPr>
        <w:shd w:val="clear" w:color="auto" w:fill="EAF1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Ha sorriso di fronte al male della societ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à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e alle ingiustizie che essa produce, si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divertito con la speranza che anche i disperati possono cambiare, se vogliono, non solo la loro condizione di vita, ma anche quella del loro paese.</w:t>
      </w:r>
    </w:p>
    <w:p w:rsidR="00ED3353" w:rsidRPr="00ED3353" w:rsidRDefault="00ED3353" w:rsidP="00ED3353">
      <w:pPr>
        <w:shd w:val="clear" w:color="auto" w:fill="EAF1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Ci lascia un vuoto inimmaginabile, come prete e come uomo amante e difensore della Costituzione. Quando fu eletto papa Francesco, lo abbiamo visto gioire come non mai. Era davvero contento che lo Spirito gli avesse fatto questo bel regalo per i suoi quasi 85 anni. Lo amava papa Francesco, eccome. E ne citava ogni sua parola.</w:t>
      </w:r>
    </w:p>
    <w:p w:rsidR="00ED3353" w:rsidRPr="00ED3353" w:rsidRDefault="00ED3353" w:rsidP="00ED3353">
      <w:pPr>
        <w:shd w:val="clear" w:color="auto" w:fill="EAF1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Ora che anche questo ultimo partigiano della giustizia e della pace se ne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andato, rimane la certezza che la lotta contro i poteri e i soprusi, anche quando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impari,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è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sempre da fare se convinti della bellezza del messaggio evangelico.</w:t>
      </w:r>
    </w:p>
    <w:p w:rsidR="00ED3353" w:rsidRPr="00ED3353" w:rsidRDefault="00ED3353" w:rsidP="00ED3353">
      <w:pPr>
        <w:shd w:val="clear" w:color="auto" w:fill="EAF1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Vai con Dio, Andrea. E saluta, da lass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ù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, tutti gli amici che avrai gi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à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incontrato: don Milani, don </w:t>
      </w:r>
      <w:proofErr w:type="spellStart"/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Mazzolari</w:t>
      </w:r>
      <w:proofErr w:type="spellEnd"/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, padre David Maria Turoldo, don Tonino Bello, padre Ernesto Balducci e Carlo Maria Martini. </w:t>
      </w:r>
    </w:p>
    <w:p w:rsidR="00ED3353" w:rsidRPr="00ED3353" w:rsidRDefault="00ED3353" w:rsidP="00ED3353">
      <w:pPr>
        <w:shd w:val="clear" w:color="auto" w:fill="EAF1FF"/>
        <w:spacing w:line="240" w:lineRule="auto"/>
        <w:jc w:val="both"/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</w:pP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E vi immaginiamo, mentre state cantando tutti insieme, il 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“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>Bella Ciao</w:t>
      </w:r>
      <w:r w:rsidRPr="00ED3353">
        <w:rPr>
          <w:rFonts w:ascii="Arial Unicode MS" w:eastAsia="Arial Unicode MS" w:hAnsi="Arial Unicode MS" w:cs="Arial Unicode MS" w:hint="eastAsia"/>
          <w:color w:val="000000"/>
          <w:sz w:val="23"/>
          <w:szCs w:val="23"/>
          <w:lang w:eastAsia="it-IT"/>
        </w:rPr>
        <w:t>”</w:t>
      </w:r>
      <w:r w:rsidRPr="00ED3353">
        <w:rPr>
          <w:rFonts w:ascii="Georgia" w:eastAsia="Times New Roman" w:hAnsi="Georgia" w:cs="Times New Roman"/>
          <w:color w:val="000000"/>
          <w:sz w:val="23"/>
          <w:szCs w:val="23"/>
          <w:lang w:eastAsia="it-IT"/>
        </w:rPr>
        <w:t xml:space="preserve"> della speranza, davanti allo splendore che hai sempre desiderato, un giorno, di conoscere.</w:t>
      </w:r>
    </w:p>
    <w:p w:rsidR="006648F0" w:rsidRDefault="006648F0">
      <w:bookmarkStart w:id="0" w:name="_GoBack"/>
      <w:bookmarkEnd w:id="0"/>
    </w:p>
    <w:sectPr w:rsidR="00664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53"/>
    <w:rsid w:val="006648F0"/>
    <w:rsid w:val="00E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D335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D335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D335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D335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142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0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AE4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09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9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1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0141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686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26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257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000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289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603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Ciao don Gallo, l'ultimo profeta </vt:lpstr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2013-05-25T07:04:00Z</dcterms:created>
  <dcterms:modified xsi:type="dcterms:W3CDTF">2013-05-25T07:05:00Z</dcterms:modified>
</cp:coreProperties>
</file>