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2A" w:rsidRPr="0066352A" w:rsidRDefault="0066352A" w:rsidP="0066352A">
      <w:pPr>
        <w:spacing w:after="150" w:line="600" w:lineRule="atLeast"/>
        <w:outlineLvl w:val="0"/>
        <w:rPr>
          <w:rFonts w:ascii="Helvetica" w:eastAsia="Times New Roman" w:hAnsi="Helvetica" w:cs="Helvetica"/>
          <w:b/>
          <w:bCs/>
          <w:color w:val="333333"/>
          <w:spacing w:val="-15"/>
          <w:kern w:val="36"/>
          <w:sz w:val="58"/>
          <w:szCs w:val="58"/>
          <w:lang w:eastAsia="it-IT"/>
        </w:rPr>
      </w:pPr>
      <w:r w:rsidRPr="0066352A">
        <w:rPr>
          <w:rFonts w:ascii="Helvetica" w:eastAsia="Times New Roman" w:hAnsi="Helvetica" w:cs="Helvetica"/>
          <w:b/>
          <w:bCs/>
          <w:color w:val="333333"/>
          <w:spacing w:val="-15"/>
          <w:kern w:val="36"/>
          <w:sz w:val="58"/>
          <w:szCs w:val="58"/>
          <w:lang w:eastAsia="it-IT"/>
        </w:rPr>
        <w:t xml:space="preserve">Papa Francesco scrive alle Madri di </w:t>
      </w:r>
      <w:proofErr w:type="spellStart"/>
      <w:r w:rsidRPr="0066352A">
        <w:rPr>
          <w:rFonts w:ascii="Helvetica" w:eastAsia="Times New Roman" w:hAnsi="Helvetica" w:cs="Helvetica"/>
          <w:b/>
          <w:bCs/>
          <w:color w:val="333333"/>
          <w:spacing w:val="-15"/>
          <w:kern w:val="36"/>
          <w:sz w:val="58"/>
          <w:szCs w:val="58"/>
          <w:lang w:eastAsia="it-IT"/>
        </w:rPr>
        <w:t>Plaza</w:t>
      </w:r>
      <w:proofErr w:type="spellEnd"/>
      <w:r w:rsidRPr="0066352A">
        <w:rPr>
          <w:rFonts w:ascii="Helvetica" w:eastAsia="Times New Roman" w:hAnsi="Helvetica" w:cs="Helvetica"/>
          <w:b/>
          <w:bCs/>
          <w:color w:val="333333"/>
          <w:spacing w:val="-15"/>
          <w:kern w:val="36"/>
          <w:sz w:val="58"/>
          <w:szCs w:val="58"/>
          <w:lang w:eastAsia="it-IT"/>
        </w:rPr>
        <w:t xml:space="preserve"> de Mayo: "Condivido il vostro dolore"</w:t>
      </w:r>
    </w:p>
    <w:p w:rsidR="0066352A" w:rsidRPr="0066352A" w:rsidRDefault="0066352A" w:rsidP="0066352A">
      <w:pPr>
        <w:spacing w:after="300" w:line="450" w:lineRule="atLeast"/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</w:pPr>
      <w:r w:rsidRPr="0066352A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>"Il Santo Padre condivide il suo dolore e quello di tante altre madri e famiglie che soffrono e hanno sofferto la perdita tragica dei loro cari in quel momento della storia argentina"</w:t>
      </w:r>
    </w:p>
    <w:p w:rsidR="0066352A" w:rsidRPr="0066352A" w:rsidRDefault="0066352A" w:rsidP="0066352A">
      <w:pPr>
        <w:spacing w:after="0" w:line="300" w:lineRule="atLeast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noProof/>
          <w:color w:val="416AC2"/>
          <w:sz w:val="20"/>
          <w:szCs w:val="20"/>
          <w:lang w:eastAsia="it-IT"/>
        </w:rPr>
        <w:drawing>
          <wp:inline distT="0" distB="0" distL="0" distR="0">
            <wp:extent cx="2099310" cy="2099310"/>
            <wp:effectExtent l="0" t="0" r="0" b="0"/>
            <wp:docPr id="2" name="Immagine 2" descr="http://www.today.it/~media/Articolo_normal/15571523947527/bergoglio-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day.it/~media/Articolo_normal/15571523947527/bergoglio-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16AC2"/>
          <w:sz w:val="20"/>
          <w:szCs w:val="20"/>
          <w:lang w:eastAsia="it-IT"/>
        </w:rPr>
        <w:drawing>
          <wp:inline distT="0" distB="0" distL="0" distR="0">
            <wp:extent cx="318135" cy="318135"/>
            <wp:effectExtent l="0" t="0" r="5715" b="5715"/>
            <wp:docPr id="1" name="Immagine 1" descr="http://3.citynews.stgy.it/~shared/images/base/v2013/icon-zoom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citynews.stgy.it/~shared/images/base/v2013/icon-zoom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52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pict/>
      </w:r>
    </w:p>
    <w:p w:rsidR="0066352A" w:rsidRPr="0066352A" w:rsidRDefault="0066352A" w:rsidP="0066352A">
      <w:pPr>
        <w:spacing w:line="300" w:lineRule="atLeast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proofErr w:type="spellStart"/>
      <w:r w:rsidRPr="0066352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it-IT"/>
        </w:rPr>
        <w:t>Mons</w:t>
      </w:r>
      <w:proofErr w:type="spellEnd"/>
      <w:r w:rsidRPr="0066352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it-IT"/>
        </w:rPr>
        <w:t>. Antoine Camilleri</w:t>
      </w:r>
      <w:r w:rsidRPr="0066352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 sotto segretario vaticano per i Rapporti con gli Stati (viceministro degli Esteri), ha risposto a nome di Papa Francesco alla lettera pervenuta a Begoglio dalle '</w:t>
      </w:r>
      <w:proofErr w:type="spellStart"/>
      <w:r w:rsidRPr="0066352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Madres</w:t>
      </w:r>
      <w:proofErr w:type="spellEnd"/>
      <w:r w:rsidRPr="0066352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di </w:t>
      </w:r>
      <w:proofErr w:type="spellStart"/>
      <w:r w:rsidRPr="0066352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Plaza</w:t>
      </w:r>
      <w:proofErr w:type="spellEnd"/>
      <w:r w:rsidRPr="0066352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de Mayo', lo scorso 21 marzo, in occasione della elezione al Soglio di Pietro. "Il Papa - si legge nella lettera indirizzata alla Presidente dell'Associazione, signora </w:t>
      </w:r>
      <w:proofErr w:type="spellStart"/>
      <w:r w:rsidRPr="0066352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Hebe</w:t>
      </w:r>
      <w:proofErr w:type="spellEnd"/>
      <w:r w:rsidRPr="0066352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</w:t>
      </w:r>
      <w:proofErr w:type="spellStart"/>
      <w:r w:rsidRPr="0066352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Bonafini</w:t>
      </w:r>
      <w:proofErr w:type="spellEnd"/>
      <w:r w:rsidRPr="0066352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- risponde a questa delicata attenzione, chiedendo a Dio la forza per lottare, dal ministero che ha assunto recentemente, in favore dello sradicamento della povertà nel mondo affinché cessino le sofferenze di tante persone che patiscono necessità".</w:t>
      </w:r>
      <w:r w:rsidRPr="0066352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br/>
      </w:r>
      <w:r w:rsidRPr="0066352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br/>
      </w:r>
      <w:r w:rsidRPr="0066352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it-IT"/>
        </w:rPr>
        <w:t>"Sua Santità</w:t>
      </w:r>
      <w:r w:rsidRPr="0066352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- ha proseguito- valorizza e apprezza molto le persone che stanno vicino ai più umili e compiono ogni sforzo per aiutarli, comprenderli e andare incontro alle loro giuste aspirazioni. Nelle sue preghiere, al tempo stesso, chiede che siano illuminati i responsabili del bene comune che combattono </w:t>
      </w:r>
      <w:bookmarkStart w:id="0" w:name="_GoBack"/>
      <w:r w:rsidRPr="0066352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il </w:t>
      </w:r>
      <w:bookmarkEnd w:id="0"/>
      <w:r w:rsidRPr="0066352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flagello della miseria con misure efficaci, eque e solidali. Cara signora, il Santo Padre condivide il suo dolore e quello di tante altre madri e famiglie che soffrono e hanno sofferto la perdita tragica dei loro cari in quel momento della storia argentina, e con affetto vi </w:t>
      </w:r>
      <w:proofErr w:type="spellStart"/>
      <w:r w:rsidRPr="0066352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imparte</w:t>
      </w:r>
      <w:proofErr w:type="spellEnd"/>
      <w:r w:rsidRPr="0066352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una particolare Benedizione, come segno di speranza e incoraggiamento, e al medesimo tempo chiede per cortesia preghiere per Lui e desidera che sia chiesto lo stesso ad altre persone".</w:t>
      </w:r>
    </w:p>
    <w:p w:rsidR="008B07BE" w:rsidRDefault="008B07BE"/>
    <w:sectPr w:rsidR="008B0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2A"/>
    <w:rsid w:val="0066352A"/>
    <w:rsid w:val="008B07BE"/>
    <w:rsid w:val="00C4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6352A"/>
    <w:pPr>
      <w:spacing w:before="150" w:after="150" w:line="600" w:lineRule="atLeast"/>
      <w:outlineLvl w:val="0"/>
    </w:pPr>
    <w:rPr>
      <w:rFonts w:ascii="Helvetica" w:eastAsia="Times New Roman" w:hAnsi="Helvetica" w:cs="Helvetica"/>
      <w:b/>
      <w:bCs/>
      <w:spacing w:val="-15"/>
      <w:kern w:val="36"/>
      <w:sz w:val="58"/>
      <w:szCs w:val="5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352A"/>
    <w:rPr>
      <w:rFonts w:ascii="Helvetica" w:eastAsia="Times New Roman" w:hAnsi="Helvetica" w:cs="Helvetica"/>
      <w:b/>
      <w:bCs/>
      <w:spacing w:val="-15"/>
      <w:kern w:val="36"/>
      <w:sz w:val="58"/>
      <w:szCs w:val="58"/>
      <w:lang w:eastAsia="it-IT"/>
    </w:rPr>
  </w:style>
  <w:style w:type="character" w:styleId="Enfasigrassetto">
    <w:name w:val="Strong"/>
    <w:basedOn w:val="Carpredefinitoparagrafo"/>
    <w:uiPriority w:val="22"/>
    <w:qFormat/>
    <w:rsid w:val="0066352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6352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d">
    <w:name w:val="lead"/>
    <w:basedOn w:val="Normale"/>
    <w:rsid w:val="0066352A"/>
    <w:pPr>
      <w:spacing w:after="300" w:line="450" w:lineRule="atLeast"/>
    </w:pPr>
    <w:rPr>
      <w:rFonts w:ascii="Times New Roman" w:eastAsia="Times New Roman" w:hAnsi="Times New Roman" w:cs="Times New Roman"/>
      <w:sz w:val="32"/>
      <w:szCs w:val="32"/>
      <w:lang w:eastAsia="it-IT"/>
    </w:rPr>
  </w:style>
  <w:style w:type="character" w:customStyle="1" w:styleId="auth-name2">
    <w:name w:val="auth-name2"/>
    <w:basedOn w:val="Carpredefinitoparagrafo"/>
    <w:rsid w:val="0066352A"/>
  </w:style>
  <w:style w:type="character" w:customStyle="1" w:styleId="updated2">
    <w:name w:val="updated2"/>
    <w:basedOn w:val="Carpredefinitoparagrafo"/>
    <w:rsid w:val="006635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6352A"/>
    <w:pPr>
      <w:spacing w:before="150" w:after="150" w:line="600" w:lineRule="atLeast"/>
      <w:outlineLvl w:val="0"/>
    </w:pPr>
    <w:rPr>
      <w:rFonts w:ascii="Helvetica" w:eastAsia="Times New Roman" w:hAnsi="Helvetica" w:cs="Helvetica"/>
      <w:b/>
      <w:bCs/>
      <w:spacing w:val="-15"/>
      <w:kern w:val="36"/>
      <w:sz w:val="58"/>
      <w:szCs w:val="5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352A"/>
    <w:rPr>
      <w:rFonts w:ascii="Helvetica" w:eastAsia="Times New Roman" w:hAnsi="Helvetica" w:cs="Helvetica"/>
      <w:b/>
      <w:bCs/>
      <w:spacing w:val="-15"/>
      <w:kern w:val="36"/>
      <w:sz w:val="58"/>
      <w:szCs w:val="58"/>
      <w:lang w:eastAsia="it-IT"/>
    </w:rPr>
  </w:style>
  <w:style w:type="character" w:styleId="Enfasigrassetto">
    <w:name w:val="Strong"/>
    <w:basedOn w:val="Carpredefinitoparagrafo"/>
    <w:uiPriority w:val="22"/>
    <w:qFormat/>
    <w:rsid w:val="0066352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6352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d">
    <w:name w:val="lead"/>
    <w:basedOn w:val="Normale"/>
    <w:rsid w:val="0066352A"/>
    <w:pPr>
      <w:spacing w:after="300" w:line="450" w:lineRule="atLeast"/>
    </w:pPr>
    <w:rPr>
      <w:rFonts w:ascii="Times New Roman" w:eastAsia="Times New Roman" w:hAnsi="Times New Roman" w:cs="Times New Roman"/>
      <w:sz w:val="32"/>
      <w:szCs w:val="32"/>
      <w:lang w:eastAsia="it-IT"/>
    </w:rPr>
  </w:style>
  <w:style w:type="character" w:customStyle="1" w:styleId="auth-name2">
    <w:name w:val="auth-name2"/>
    <w:basedOn w:val="Carpredefinitoparagrafo"/>
    <w:rsid w:val="0066352A"/>
  </w:style>
  <w:style w:type="character" w:customStyle="1" w:styleId="updated2">
    <w:name w:val="updated2"/>
    <w:basedOn w:val="Carpredefinitoparagrafo"/>
    <w:rsid w:val="006635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080">
              <w:marLeft w:val="0"/>
              <w:marRight w:val="0"/>
              <w:marTop w:val="0"/>
              <w:marBottom w:val="300"/>
              <w:divBdr>
                <w:top w:val="single" w:sz="2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331533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7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today.it/rassegna/papa-francesco-madri-plaza-may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1.citynews-today.stgy.it/~media/originale/15571523947527/bergoglio-6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Papa Francesco scrive alle Madri di Plaza de Mayo: "Condivido il vostro dolore"</vt:lpstr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2</cp:revision>
  <dcterms:created xsi:type="dcterms:W3CDTF">2013-04-25T19:54:00Z</dcterms:created>
  <dcterms:modified xsi:type="dcterms:W3CDTF">2013-04-25T19:57:00Z</dcterms:modified>
</cp:coreProperties>
</file>