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2EED" w:rsidRPr="00F92EED" w:rsidRDefault="00F92EED" w:rsidP="00F92EED">
      <w:pPr>
        <w:numPr>
          <w:ilvl w:val="0"/>
          <w:numId w:val="1"/>
        </w:numPr>
        <w:shd w:val="clear" w:color="auto" w:fill="FFFFFF"/>
        <w:spacing w:after="0" w:line="240" w:lineRule="auto"/>
        <w:jc w:val="center"/>
        <w:outlineLvl w:val="0"/>
        <w:rPr>
          <w:rFonts w:ascii="Helvetica" w:eastAsia="Times New Roman" w:hAnsi="Helvetica" w:cs="Helvetica"/>
          <w:kern w:val="36"/>
          <w:sz w:val="21"/>
          <w:szCs w:val="21"/>
          <w:lang w:eastAsia="it-IT"/>
        </w:rPr>
      </w:pPr>
      <w:r w:rsidRPr="00F92EED">
        <w:rPr>
          <w:rFonts w:ascii="Helvetica" w:eastAsia="Times New Roman" w:hAnsi="Helvetica" w:cs="Helvetica"/>
          <w:kern w:val="36"/>
          <w:sz w:val="21"/>
          <w:szCs w:val="21"/>
          <w:lang w:eastAsia="it-IT"/>
        </w:rPr>
        <w:fldChar w:fldCharType="begin"/>
      </w:r>
      <w:r w:rsidRPr="00F92EED">
        <w:rPr>
          <w:rFonts w:ascii="Helvetica" w:eastAsia="Times New Roman" w:hAnsi="Helvetica" w:cs="Helvetica"/>
          <w:kern w:val="36"/>
          <w:sz w:val="21"/>
          <w:szCs w:val="21"/>
          <w:lang w:eastAsia="it-IT"/>
        </w:rPr>
        <w:instrText xml:space="preserve"> HYPERLINK "http://profeziaeliberazione.blogspot.com/2013/04/il-sogno-di-una-civilta-realmente.html" </w:instrText>
      </w:r>
      <w:r w:rsidRPr="00F92EED">
        <w:rPr>
          <w:rFonts w:ascii="Helvetica" w:eastAsia="Times New Roman" w:hAnsi="Helvetica" w:cs="Helvetica"/>
          <w:kern w:val="36"/>
          <w:sz w:val="21"/>
          <w:szCs w:val="21"/>
          <w:lang w:eastAsia="it-IT"/>
        </w:rPr>
        <w:fldChar w:fldCharType="separate"/>
      </w:r>
      <w:r w:rsidRPr="00F92EED">
        <w:rPr>
          <w:rFonts w:ascii="Helvetica" w:eastAsia="Times New Roman" w:hAnsi="Helvetica" w:cs="Helvetica"/>
          <w:color w:val="0000FF"/>
          <w:kern w:val="36"/>
          <w:sz w:val="21"/>
          <w:szCs w:val="21"/>
          <w:u w:val="single"/>
          <w:lang w:eastAsia="it-IT"/>
        </w:rPr>
        <w:t xml:space="preserve">Il sogno di una civiltà realmente planetaria (di </w:t>
      </w:r>
      <w:proofErr w:type="spellStart"/>
      <w:r w:rsidRPr="00F92EED">
        <w:rPr>
          <w:rFonts w:ascii="Helvetica" w:eastAsia="Times New Roman" w:hAnsi="Helvetica" w:cs="Helvetica"/>
          <w:color w:val="0000FF"/>
          <w:kern w:val="36"/>
          <w:sz w:val="21"/>
          <w:szCs w:val="21"/>
          <w:u w:val="single"/>
          <w:lang w:eastAsia="it-IT"/>
        </w:rPr>
        <w:t>L.Boff</w:t>
      </w:r>
      <w:proofErr w:type="spellEnd"/>
      <w:r w:rsidRPr="00F92EED">
        <w:rPr>
          <w:rFonts w:ascii="Helvetica" w:eastAsia="Times New Roman" w:hAnsi="Helvetica" w:cs="Helvetica"/>
          <w:color w:val="0000FF"/>
          <w:kern w:val="36"/>
          <w:sz w:val="21"/>
          <w:szCs w:val="21"/>
          <w:u w:val="single"/>
          <w:lang w:eastAsia="it-IT"/>
        </w:rPr>
        <w:t>)</w:t>
      </w:r>
      <w:r w:rsidRPr="00F92EED">
        <w:rPr>
          <w:rFonts w:ascii="Helvetica" w:eastAsia="Times New Roman" w:hAnsi="Helvetica" w:cs="Helvetica"/>
          <w:kern w:val="36"/>
          <w:sz w:val="21"/>
          <w:szCs w:val="21"/>
          <w:lang w:eastAsia="it-IT"/>
        </w:rPr>
        <w:fldChar w:fldCharType="end"/>
      </w:r>
      <w:r w:rsidRPr="00F92EED">
        <w:rPr>
          <w:rFonts w:ascii="Helvetica" w:eastAsia="Times New Roman" w:hAnsi="Helvetica" w:cs="Helvetica"/>
          <w:kern w:val="36"/>
          <w:sz w:val="21"/>
          <w:szCs w:val="21"/>
          <w:lang w:eastAsia="it-IT"/>
        </w:rPr>
        <w:t xml:space="preserve"> </w:t>
      </w:r>
    </w:p>
    <w:p w:rsidR="00F92EED" w:rsidRPr="00F92EED" w:rsidRDefault="00F92EED" w:rsidP="00F92EED">
      <w:pPr>
        <w:shd w:val="clear" w:color="auto" w:fill="FFFFFF"/>
        <w:spacing w:after="0" w:line="240" w:lineRule="auto"/>
        <w:ind w:left="720"/>
        <w:jc w:val="center"/>
        <w:rPr>
          <w:rFonts w:ascii="Helvetica" w:eastAsia="Times New Roman" w:hAnsi="Helvetica" w:cs="Helvetica"/>
          <w:sz w:val="21"/>
          <w:szCs w:val="21"/>
          <w:lang w:eastAsia="it-IT"/>
        </w:rPr>
      </w:pPr>
    </w:p>
    <w:p w:rsidR="00F92EED" w:rsidRPr="00F92EED" w:rsidRDefault="00F92EED" w:rsidP="00F92EED">
      <w:pPr>
        <w:shd w:val="clear" w:color="auto" w:fill="FFFFFF"/>
        <w:spacing w:after="0" w:line="240" w:lineRule="auto"/>
        <w:ind w:left="720"/>
        <w:jc w:val="center"/>
        <w:rPr>
          <w:rFonts w:ascii="Helvetica" w:eastAsia="Times New Roman" w:hAnsi="Helvetica" w:cs="Helvetica"/>
          <w:sz w:val="21"/>
          <w:szCs w:val="21"/>
          <w:lang w:eastAsia="it-IT"/>
        </w:rPr>
      </w:pPr>
      <w:r>
        <w:rPr>
          <w:rFonts w:ascii="Helvetica" w:eastAsia="Times New Roman" w:hAnsi="Helvetica" w:cs="Helvetica"/>
          <w:noProof/>
          <w:color w:val="0000FF"/>
          <w:sz w:val="21"/>
          <w:szCs w:val="21"/>
          <w:lang w:eastAsia="it-IT"/>
        </w:rPr>
        <w:drawing>
          <wp:inline distT="0" distB="0" distL="0" distR="0">
            <wp:extent cx="3045460" cy="2059305"/>
            <wp:effectExtent l="0" t="0" r="2540" b="0"/>
            <wp:docPr id="1" name="Immagine 1" descr="http://4.bp.blogspot.com/-Otp-EUUCYog/UXortBgOqBI/AAAAAAAACY4/CbTiNeRoDVY/s1600/00000joe+caleffi2.jpg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4.bp.blogspot.com/-Otp-EUUCYog/UXortBgOqBI/AAAAAAAACY4/CbTiNeRoDVY/s1600/00000joe+caleffi2.jpg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5460" cy="2059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2EED" w:rsidRPr="00F92EED" w:rsidRDefault="00F92EED" w:rsidP="00F92EED">
      <w:pPr>
        <w:shd w:val="clear" w:color="auto" w:fill="FFFFFF"/>
        <w:spacing w:after="0" w:line="240" w:lineRule="auto"/>
        <w:ind w:left="720"/>
        <w:jc w:val="both"/>
        <w:rPr>
          <w:rFonts w:ascii="Helvetica" w:eastAsia="Times New Roman" w:hAnsi="Helvetica" w:cs="Helvetica"/>
          <w:sz w:val="21"/>
          <w:szCs w:val="21"/>
          <w:lang w:eastAsia="it-IT"/>
        </w:rPr>
      </w:pPr>
    </w:p>
    <w:p w:rsidR="00F92EED" w:rsidRPr="00F92EED" w:rsidRDefault="00F92EED" w:rsidP="00F92EED">
      <w:pPr>
        <w:shd w:val="clear" w:color="auto" w:fill="FFFFFF"/>
        <w:spacing w:after="0" w:line="240" w:lineRule="auto"/>
        <w:ind w:left="720"/>
        <w:jc w:val="both"/>
        <w:rPr>
          <w:rFonts w:ascii="Helvetica" w:eastAsia="Times New Roman" w:hAnsi="Helvetica" w:cs="Helvetica"/>
          <w:sz w:val="21"/>
          <w:szCs w:val="21"/>
          <w:lang w:eastAsia="it-IT"/>
        </w:rPr>
      </w:pPr>
    </w:p>
    <w:p w:rsidR="00F92EED" w:rsidRPr="00F92EED" w:rsidRDefault="00F92EED" w:rsidP="00F92EED">
      <w:pPr>
        <w:shd w:val="clear" w:color="auto" w:fill="FFFFFF"/>
        <w:spacing w:after="0" w:line="240" w:lineRule="auto"/>
        <w:ind w:left="720"/>
        <w:jc w:val="both"/>
        <w:rPr>
          <w:rFonts w:ascii="Helvetica" w:eastAsia="Times New Roman" w:hAnsi="Helvetica" w:cs="Helvetica"/>
          <w:sz w:val="21"/>
          <w:szCs w:val="21"/>
          <w:lang w:eastAsia="it-IT"/>
        </w:rPr>
      </w:pPr>
      <w:r w:rsidRPr="00F92EED">
        <w:rPr>
          <w:rFonts w:ascii="Times New Roman" w:eastAsia="Times New Roman" w:hAnsi="Times New Roman" w:cs="Times New Roman"/>
          <w:sz w:val="21"/>
          <w:szCs w:val="21"/>
          <w:lang w:eastAsia="it-IT"/>
        </w:rPr>
        <w:t>Da una parte, il senso di abbandono attuale che s’impadronisce di gran parte dell’umanità, deriva dalla nostra incapacità di sognare e di progettare utopie. Non un’utopia qualsiasi. Ma quelle necessarie che possono trasformarsi in “</w:t>
      </w:r>
      <w:proofErr w:type="spellStart"/>
      <w:r w:rsidRPr="00F92EED">
        <w:rPr>
          <w:rFonts w:ascii="Times New Roman" w:eastAsia="Times New Roman" w:hAnsi="Times New Roman" w:cs="Times New Roman"/>
          <w:i/>
          <w:iCs/>
          <w:sz w:val="21"/>
          <w:szCs w:val="21"/>
          <w:lang w:eastAsia="it-IT"/>
        </w:rPr>
        <w:t>topoi</w:t>
      </w:r>
      <w:proofErr w:type="spellEnd"/>
      <w:r w:rsidRPr="00F92EED">
        <w:rPr>
          <w:rFonts w:ascii="Times New Roman" w:eastAsia="Times New Roman" w:hAnsi="Times New Roman" w:cs="Times New Roman"/>
          <w:sz w:val="21"/>
          <w:szCs w:val="21"/>
          <w:lang w:eastAsia="it-IT"/>
        </w:rPr>
        <w:t>”, cioè in qualcosa che si realizza sia pur imperfettamente nelle condizioni della nostra storia. Caso contrario, il nostro futuro comune di vita e civiltà corre gravi rischi. Dobbiamo, pertanto, tentare tutto, per non arrivare troppo tardi al vero cammino che potrà salvarci. Questo cammino passa attraverso la cura, la sostenibilità e la responsabilità collettiva e attraverso il senso spirituale della vita.</w:t>
      </w:r>
    </w:p>
    <w:p w:rsidR="00F92EED" w:rsidRPr="00F92EED" w:rsidRDefault="00F92EED" w:rsidP="00F92EED">
      <w:pPr>
        <w:shd w:val="clear" w:color="auto" w:fill="FFFFFF"/>
        <w:spacing w:after="0" w:line="240" w:lineRule="auto"/>
        <w:ind w:left="720"/>
        <w:jc w:val="both"/>
        <w:rPr>
          <w:rFonts w:ascii="Helvetica" w:eastAsia="Times New Roman" w:hAnsi="Helvetica" w:cs="Helvetica"/>
          <w:sz w:val="21"/>
          <w:szCs w:val="21"/>
          <w:lang w:eastAsia="it-IT"/>
        </w:rPr>
      </w:pPr>
      <w:r w:rsidRPr="00F92EED">
        <w:rPr>
          <w:rFonts w:ascii="Times New Roman" w:eastAsia="Times New Roman" w:hAnsi="Times New Roman" w:cs="Times New Roman"/>
          <w:sz w:val="21"/>
          <w:szCs w:val="21"/>
          <w:lang w:eastAsia="it-IT"/>
        </w:rPr>
        <w:t>Mi avvalgo delle parole suggestive di Oscar Wilde, il noto scrittore irlandese che ha detto dell’utopia: “una carta geografica del mondo che non includa l’utopia non è degna di essere nemmeno guardata, perché ignora l’unico territorio in cui l’umanità sempre attracca, partendo in seguito per una terra ancora migliore… Il progresso è la realizzazione delle utopie”. Appartiene al campo dell’utopia progettare scenari di speranza.</w:t>
      </w:r>
    </w:p>
    <w:p w:rsidR="00F92EED" w:rsidRPr="00F92EED" w:rsidRDefault="00F92EED" w:rsidP="00F92EED">
      <w:pPr>
        <w:shd w:val="clear" w:color="auto" w:fill="FFFFFF"/>
        <w:spacing w:after="0" w:line="240" w:lineRule="auto"/>
        <w:ind w:left="720"/>
        <w:jc w:val="both"/>
        <w:rPr>
          <w:rFonts w:ascii="Helvetica" w:eastAsia="Times New Roman" w:hAnsi="Helvetica" w:cs="Helvetica"/>
          <w:sz w:val="21"/>
          <w:szCs w:val="21"/>
          <w:lang w:eastAsia="it-IT"/>
        </w:rPr>
      </w:pPr>
      <w:r w:rsidRPr="00F92EED">
        <w:rPr>
          <w:rFonts w:ascii="Times New Roman" w:eastAsia="Times New Roman" w:hAnsi="Times New Roman" w:cs="Times New Roman"/>
          <w:sz w:val="21"/>
          <w:szCs w:val="21"/>
          <w:lang w:eastAsia="it-IT"/>
        </w:rPr>
        <w:t>Ne presentiamo uno, di Robert Müller, che per quarant’anni è stato un alto funzionario dell’Onu, chiamato anche «cittadino del mondo» e «padre dell’educazione globale». Era un uomo di sogni, di cui uno realizzato quando ha creato l’Università della pace e ne è stato il primo rettore. L’Università della pace è stata creata nel 1980 dall’Onu in Costarica, l’unico paese al mondo a non avere l’esercito. Lui si è immaginato un nuovo racconto della Genesi: il sorgere di una civiltà realmente planetaria in cui la specie umana si sente come una specie insieme alle altre con la missione di garantire la sostenibilità della terra e averne cura come pure di tutti gli esseri che in essa esistono. Ecco che cosa lui ha chiamato Nuova Genesi:</w:t>
      </w:r>
    </w:p>
    <w:p w:rsidR="00F92EED" w:rsidRPr="00F92EED" w:rsidRDefault="00F92EED" w:rsidP="00F92EED">
      <w:pPr>
        <w:shd w:val="clear" w:color="auto" w:fill="FFFFFF"/>
        <w:spacing w:after="0" w:line="240" w:lineRule="auto"/>
        <w:ind w:left="720"/>
        <w:jc w:val="both"/>
        <w:rPr>
          <w:rFonts w:ascii="Helvetica" w:eastAsia="Times New Roman" w:hAnsi="Helvetica" w:cs="Helvetica"/>
          <w:sz w:val="21"/>
          <w:szCs w:val="21"/>
          <w:lang w:eastAsia="it-IT"/>
        </w:rPr>
      </w:pPr>
    </w:p>
    <w:p w:rsidR="00F92EED" w:rsidRPr="00F92EED" w:rsidRDefault="00F92EED" w:rsidP="00F92EED">
      <w:pPr>
        <w:shd w:val="clear" w:color="auto" w:fill="FFFFFF"/>
        <w:spacing w:after="0" w:line="240" w:lineRule="auto"/>
        <w:ind w:left="720"/>
        <w:jc w:val="both"/>
        <w:rPr>
          <w:rFonts w:ascii="Helvetica" w:eastAsia="Times New Roman" w:hAnsi="Helvetica" w:cs="Helvetica"/>
          <w:sz w:val="21"/>
          <w:szCs w:val="21"/>
          <w:lang w:eastAsia="it-IT"/>
        </w:rPr>
      </w:pPr>
      <w:r w:rsidRPr="00F92EED">
        <w:rPr>
          <w:rFonts w:ascii="Times New Roman" w:eastAsia="Times New Roman" w:hAnsi="Times New Roman" w:cs="Times New Roman"/>
          <w:sz w:val="21"/>
          <w:szCs w:val="21"/>
          <w:lang w:eastAsia="it-IT"/>
        </w:rPr>
        <w:t>«E Dio vide tutte le nazioni della Terra, bianchi e neri, poveri e ricchi, da nord e da sud, da oriente ad occidente, di tutti i credo inviavano i loro emissari a un grande edificio di cristallo ai margini del fiume del sole nascente, nell’isola di Manhattan, per studiare insieme, e insieme pensare e aver cura insieme del mondo e di tutti i suoi popoli.</w:t>
      </w:r>
    </w:p>
    <w:p w:rsidR="00F92EED" w:rsidRPr="00F92EED" w:rsidRDefault="00F92EED" w:rsidP="00F92EED">
      <w:pPr>
        <w:shd w:val="clear" w:color="auto" w:fill="FFFFFF"/>
        <w:spacing w:after="0" w:line="240" w:lineRule="auto"/>
        <w:ind w:left="720"/>
        <w:jc w:val="both"/>
        <w:rPr>
          <w:rFonts w:ascii="Helvetica" w:eastAsia="Times New Roman" w:hAnsi="Helvetica" w:cs="Helvetica"/>
          <w:sz w:val="21"/>
          <w:szCs w:val="21"/>
          <w:lang w:eastAsia="it-IT"/>
        </w:rPr>
      </w:pPr>
      <w:r w:rsidRPr="00F92EED">
        <w:rPr>
          <w:rFonts w:ascii="Times New Roman" w:eastAsia="Times New Roman" w:hAnsi="Times New Roman" w:cs="Times New Roman"/>
          <w:sz w:val="21"/>
          <w:szCs w:val="21"/>
          <w:lang w:eastAsia="it-IT"/>
        </w:rPr>
        <w:t>E Dio disse: “Tutto ciò è buono”. E questo fu il primo giorno della Nuova Era della Terra.</w:t>
      </w:r>
    </w:p>
    <w:p w:rsidR="00F92EED" w:rsidRPr="00F92EED" w:rsidRDefault="00F92EED" w:rsidP="00F92EED">
      <w:pPr>
        <w:shd w:val="clear" w:color="auto" w:fill="FFFFFF"/>
        <w:spacing w:after="0" w:line="240" w:lineRule="auto"/>
        <w:ind w:left="720"/>
        <w:jc w:val="both"/>
        <w:rPr>
          <w:rFonts w:ascii="Helvetica" w:eastAsia="Times New Roman" w:hAnsi="Helvetica" w:cs="Helvetica"/>
          <w:sz w:val="21"/>
          <w:szCs w:val="21"/>
          <w:lang w:eastAsia="it-IT"/>
        </w:rPr>
      </w:pPr>
      <w:r w:rsidRPr="00F92EED">
        <w:rPr>
          <w:rFonts w:ascii="Times New Roman" w:eastAsia="Times New Roman" w:hAnsi="Times New Roman" w:cs="Times New Roman"/>
          <w:sz w:val="21"/>
          <w:szCs w:val="21"/>
          <w:lang w:eastAsia="it-IT"/>
        </w:rPr>
        <w:t xml:space="preserve">E Dio vide che i soldati della pace separavano i combattenti di nazioni in guerra, che le differenze erano risolte attraverso la discussione e secondo le ragioni e non attraverso le armi, e che i </w:t>
      </w:r>
      <w:proofErr w:type="spellStart"/>
      <w:r w:rsidRPr="00F92EED">
        <w:rPr>
          <w:rFonts w:ascii="Times New Roman" w:eastAsia="Times New Roman" w:hAnsi="Times New Roman" w:cs="Times New Roman"/>
          <w:sz w:val="21"/>
          <w:szCs w:val="21"/>
          <w:lang w:eastAsia="it-IT"/>
        </w:rPr>
        <w:t>leaders</w:t>
      </w:r>
      <w:proofErr w:type="spellEnd"/>
      <w:r w:rsidRPr="00F92EED">
        <w:rPr>
          <w:rFonts w:ascii="Times New Roman" w:eastAsia="Times New Roman" w:hAnsi="Times New Roman" w:cs="Times New Roman"/>
          <w:sz w:val="21"/>
          <w:szCs w:val="21"/>
          <w:lang w:eastAsia="it-IT"/>
        </w:rPr>
        <w:t xml:space="preserve"> delle nazioni s’incontravano, scambiavano idee e univano i loro cuori, le loro menti, le loro anime e le loro forze a beneficio di tutta l’umanità.</w:t>
      </w:r>
    </w:p>
    <w:p w:rsidR="00F92EED" w:rsidRPr="00F92EED" w:rsidRDefault="00F92EED" w:rsidP="00F92EED">
      <w:pPr>
        <w:shd w:val="clear" w:color="auto" w:fill="FFFFFF"/>
        <w:spacing w:after="0" w:line="240" w:lineRule="auto"/>
        <w:ind w:left="720"/>
        <w:jc w:val="both"/>
        <w:rPr>
          <w:rFonts w:ascii="Helvetica" w:eastAsia="Times New Roman" w:hAnsi="Helvetica" w:cs="Helvetica"/>
          <w:sz w:val="21"/>
          <w:szCs w:val="21"/>
          <w:lang w:eastAsia="it-IT"/>
        </w:rPr>
      </w:pPr>
      <w:r w:rsidRPr="00F92EED">
        <w:rPr>
          <w:rFonts w:ascii="Times New Roman" w:eastAsia="Times New Roman" w:hAnsi="Times New Roman" w:cs="Times New Roman"/>
          <w:sz w:val="21"/>
          <w:szCs w:val="21"/>
          <w:lang w:eastAsia="it-IT"/>
        </w:rPr>
        <w:t>È Dio disse: “questo è buono”. E questo fu il secondo giorno del Pianeta della Pace.</w:t>
      </w:r>
    </w:p>
    <w:p w:rsidR="00F92EED" w:rsidRPr="00F92EED" w:rsidRDefault="00F92EED" w:rsidP="00F92EED">
      <w:pPr>
        <w:shd w:val="clear" w:color="auto" w:fill="FFFFFF"/>
        <w:spacing w:after="0" w:line="240" w:lineRule="auto"/>
        <w:ind w:left="720"/>
        <w:jc w:val="both"/>
        <w:rPr>
          <w:rFonts w:ascii="Helvetica" w:eastAsia="Times New Roman" w:hAnsi="Helvetica" w:cs="Helvetica"/>
          <w:sz w:val="21"/>
          <w:szCs w:val="21"/>
          <w:lang w:eastAsia="it-IT"/>
        </w:rPr>
      </w:pPr>
      <w:r w:rsidRPr="00F92EED">
        <w:rPr>
          <w:rFonts w:ascii="Times New Roman" w:eastAsia="Times New Roman" w:hAnsi="Times New Roman" w:cs="Times New Roman"/>
          <w:sz w:val="21"/>
          <w:szCs w:val="21"/>
          <w:lang w:eastAsia="it-IT"/>
        </w:rPr>
        <w:t>E Dio vide che gli esseri umani amavano la totalità della creazione, le stelle e il sole, il giorno e la notte, l’aria e gli oceani, la terra e le acque, i pesci e gli uccelli i fiori e le piante e tutti i loro fratelli e sorelle umani.</w:t>
      </w:r>
    </w:p>
    <w:p w:rsidR="00F92EED" w:rsidRPr="00F92EED" w:rsidRDefault="00F92EED" w:rsidP="00F92EED">
      <w:pPr>
        <w:shd w:val="clear" w:color="auto" w:fill="FFFFFF"/>
        <w:spacing w:after="0" w:line="240" w:lineRule="auto"/>
        <w:ind w:left="720"/>
        <w:jc w:val="both"/>
        <w:rPr>
          <w:rFonts w:ascii="Helvetica" w:eastAsia="Times New Roman" w:hAnsi="Helvetica" w:cs="Helvetica"/>
          <w:sz w:val="21"/>
          <w:szCs w:val="21"/>
          <w:lang w:eastAsia="it-IT"/>
        </w:rPr>
      </w:pPr>
      <w:r w:rsidRPr="00F92EED">
        <w:rPr>
          <w:rFonts w:ascii="Times New Roman" w:eastAsia="Times New Roman" w:hAnsi="Times New Roman" w:cs="Times New Roman"/>
          <w:sz w:val="21"/>
          <w:szCs w:val="21"/>
          <w:lang w:eastAsia="it-IT"/>
        </w:rPr>
        <w:t>E Dio disse: “questo è buono”. E questo fu il terzo giorno del Pianeta della Felicità.</w:t>
      </w:r>
    </w:p>
    <w:p w:rsidR="00F92EED" w:rsidRPr="00F92EED" w:rsidRDefault="00F92EED" w:rsidP="00F92EED">
      <w:pPr>
        <w:shd w:val="clear" w:color="auto" w:fill="FFFFFF"/>
        <w:spacing w:after="0" w:line="240" w:lineRule="auto"/>
        <w:ind w:left="720"/>
        <w:jc w:val="both"/>
        <w:rPr>
          <w:rFonts w:ascii="Helvetica" w:eastAsia="Times New Roman" w:hAnsi="Helvetica" w:cs="Helvetica"/>
          <w:sz w:val="21"/>
          <w:szCs w:val="21"/>
          <w:lang w:eastAsia="it-IT"/>
        </w:rPr>
      </w:pPr>
      <w:r w:rsidRPr="00F92EED">
        <w:rPr>
          <w:rFonts w:ascii="Times New Roman" w:eastAsia="Times New Roman" w:hAnsi="Times New Roman" w:cs="Times New Roman"/>
          <w:sz w:val="21"/>
          <w:szCs w:val="21"/>
          <w:lang w:eastAsia="it-IT"/>
        </w:rPr>
        <w:t>E Dio vide che gli esseri umani eliminavano la fame, le malattie, l’ignoranza e la sofferenza su tutta la terra, fornendo ad ogni persona una vita decente, cosciente e felice, riducendo l’avidità e la forza e la ricchezza di alcuni pochi.</w:t>
      </w:r>
    </w:p>
    <w:p w:rsidR="00F92EED" w:rsidRPr="00F92EED" w:rsidRDefault="00F92EED" w:rsidP="00F92EED">
      <w:pPr>
        <w:shd w:val="clear" w:color="auto" w:fill="FFFFFF"/>
        <w:spacing w:after="0" w:line="240" w:lineRule="auto"/>
        <w:ind w:left="720"/>
        <w:jc w:val="both"/>
        <w:rPr>
          <w:rFonts w:ascii="Helvetica" w:eastAsia="Times New Roman" w:hAnsi="Helvetica" w:cs="Helvetica"/>
          <w:sz w:val="21"/>
          <w:szCs w:val="21"/>
          <w:lang w:eastAsia="it-IT"/>
        </w:rPr>
      </w:pPr>
      <w:r w:rsidRPr="00F92EED">
        <w:rPr>
          <w:rFonts w:ascii="Times New Roman" w:eastAsia="Times New Roman" w:hAnsi="Times New Roman" w:cs="Times New Roman"/>
          <w:sz w:val="21"/>
          <w:szCs w:val="21"/>
          <w:lang w:eastAsia="it-IT"/>
        </w:rPr>
        <w:t>E Dio disse: “questo è buono”. E questo fu il quarto giorno del Pianeta della Giustizia.</w:t>
      </w:r>
    </w:p>
    <w:p w:rsidR="00F92EED" w:rsidRPr="00F92EED" w:rsidRDefault="00F92EED" w:rsidP="00F92EED">
      <w:pPr>
        <w:shd w:val="clear" w:color="auto" w:fill="FFFFFF"/>
        <w:spacing w:after="0" w:line="240" w:lineRule="auto"/>
        <w:ind w:left="720"/>
        <w:jc w:val="both"/>
        <w:rPr>
          <w:rFonts w:ascii="Helvetica" w:eastAsia="Times New Roman" w:hAnsi="Helvetica" w:cs="Helvetica"/>
          <w:sz w:val="21"/>
          <w:szCs w:val="21"/>
          <w:lang w:eastAsia="it-IT"/>
        </w:rPr>
      </w:pPr>
      <w:r w:rsidRPr="00F92EED">
        <w:rPr>
          <w:rFonts w:ascii="Times New Roman" w:eastAsia="Times New Roman" w:hAnsi="Times New Roman" w:cs="Times New Roman"/>
          <w:sz w:val="21"/>
          <w:szCs w:val="21"/>
          <w:lang w:eastAsia="it-IT"/>
        </w:rPr>
        <w:t xml:space="preserve">E Dio vide che gli esseri umani vivevano in armonia con il loro Pianeta e in pace con gli altri, gestendo le loro ricchezze con sapienza, evitando gli sprechi, frenando gli eccessi, sostituendo l’odio con l’amore, la </w:t>
      </w:r>
      <w:r w:rsidRPr="00F92EED">
        <w:rPr>
          <w:rFonts w:ascii="Times New Roman" w:eastAsia="Times New Roman" w:hAnsi="Times New Roman" w:cs="Times New Roman"/>
          <w:sz w:val="21"/>
          <w:szCs w:val="21"/>
          <w:lang w:eastAsia="it-IT"/>
        </w:rPr>
        <w:lastRenderedPageBreak/>
        <w:t>vita con la soddisfazione, l’arroganza con l’umiltà, la divisione attraverso la cooperazione e il sospetto attraverso la comprensione.</w:t>
      </w:r>
    </w:p>
    <w:p w:rsidR="00F92EED" w:rsidRPr="00F92EED" w:rsidRDefault="00F92EED" w:rsidP="00F92EED">
      <w:pPr>
        <w:shd w:val="clear" w:color="auto" w:fill="FFFFFF"/>
        <w:spacing w:after="0" w:line="240" w:lineRule="auto"/>
        <w:ind w:left="720"/>
        <w:jc w:val="both"/>
        <w:rPr>
          <w:rFonts w:ascii="Helvetica" w:eastAsia="Times New Roman" w:hAnsi="Helvetica" w:cs="Helvetica"/>
          <w:sz w:val="21"/>
          <w:szCs w:val="21"/>
          <w:lang w:eastAsia="it-IT"/>
        </w:rPr>
      </w:pPr>
      <w:r w:rsidRPr="00F92EED">
        <w:rPr>
          <w:rFonts w:ascii="Times New Roman" w:eastAsia="Times New Roman" w:hAnsi="Times New Roman" w:cs="Times New Roman"/>
          <w:sz w:val="21"/>
          <w:szCs w:val="21"/>
          <w:lang w:eastAsia="it-IT"/>
        </w:rPr>
        <w:t>E Dio disse: “questo è buono”. E questo fu il quinto giorno del “Pianeta dell’Oro.</w:t>
      </w:r>
    </w:p>
    <w:p w:rsidR="00F92EED" w:rsidRPr="00F92EED" w:rsidRDefault="00F92EED" w:rsidP="00F92EED">
      <w:pPr>
        <w:shd w:val="clear" w:color="auto" w:fill="FFFFFF"/>
        <w:spacing w:after="0" w:line="240" w:lineRule="auto"/>
        <w:ind w:left="720"/>
        <w:jc w:val="both"/>
        <w:rPr>
          <w:rFonts w:ascii="Helvetica" w:eastAsia="Times New Roman" w:hAnsi="Helvetica" w:cs="Helvetica"/>
          <w:sz w:val="21"/>
          <w:szCs w:val="21"/>
          <w:lang w:eastAsia="it-IT"/>
        </w:rPr>
      </w:pPr>
      <w:r w:rsidRPr="00F92EED">
        <w:rPr>
          <w:rFonts w:ascii="Times New Roman" w:eastAsia="Times New Roman" w:hAnsi="Times New Roman" w:cs="Times New Roman"/>
          <w:sz w:val="21"/>
          <w:szCs w:val="21"/>
          <w:lang w:eastAsia="it-IT"/>
        </w:rPr>
        <w:t>E Dio vide che le nazioni distruggevano le loro armi, le loro bombe, i loro missili, navi e aerei da guerra, disattivando le loro basi e smobilitando i loro eserciti, mantenendo appena la polizia di pace per proteggere i buoni dai violenti e i sensati dagli insensati.</w:t>
      </w:r>
    </w:p>
    <w:p w:rsidR="00F92EED" w:rsidRPr="00F92EED" w:rsidRDefault="00F92EED" w:rsidP="00F92EED">
      <w:pPr>
        <w:shd w:val="clear" w:color="auto" w:fill="FFFFFF"/>
        <w:spacing w:after="0" w:line="240" w:lineRule="auto"/>
        <w:ind w:left="720"/>
        <w:jc w:val="both"/>
        <w:rPr>
          <w:rFonts w:ascii="Helvetica" w:eastAsia="Times New Roman" w:hAnsi="Helvetica" w:cs="Helvetica"/>
          <w:sz w:val="21"/>
          <w:szCs w:val="21"/>
          <w:lang w:eastAsia="it-IT"/>
        </w:rPr>
      </w:pPr>
      <w:r w:rsidRPr="00F92EED">
        <w:rPr>
          <w:rFonts w:ascii="Times New Roman" w:eastAsia="Times New Roman" w:hAnsi="Times New Roman" w:cs="Times New Roman"/>
          <w:sz w:val="21"/>
          <w:szCs w:val="21"/>
          <w:lang w:eastAsia="it-IT"/>
        </w:rPr>
        <w:t>E Dio disse: “questo è buono”. E questo fu il sesto giorno del Pianeta della Ragione.</w:t>
      </w:r>
    </w:p>
    <w:p w:rsidR="00F92EED" w:rsidRPr="00F92EED" w:rsidRDefault="00F92EED" w:rsidP="00F92EED">
      <w:pPr>
        <w:shd w:val="clear" w:color="auto" w:fill="FFFFFF"/>
        <w:spacing w:after="0" w:line="240" w:lineRule="auto"/>
        <w:ind w:left="720"/>
        <w:jc w:val="both"/>
        <w:rPr>
          <w:rFonts w:ascii="Helvetica" w:eastAsia="Times New Roman" w:hAnsi="Helvetica" w:cs="Helvetica"/>
          <w:sz w:val="21"/>
          <w:szCs w:val="21"/>
          <w:lang w:eastAsia="it-IT"/>
        </w:rPr>
      </w:pPr>
      <w:r w:rsidRPr="00F92EED">
        <w:rPr>
          <w:rFonts w:ascii="Times New Roman" w:eastAsia="Times New Roman" w:hAnsi="Times New Roman" w:cs="Times New Roman"/>
          <w:sz w:val="21"/>
          <w:szCs w:val="21"/>
          <w:lang w:eastAsia="it-IT"/>
        </w:rPr>
        <w:t>E Dio vide che gli esseri umani consideravano Dio e la persona umana come l’Alfa e l’Omega di tutte le cose, riducendo istituzioni, credenze, politiche, governi e tutte le entità umane a semplici servitori di Dio e dei popoli. E Dio li vide adottare come legge suprema: “amerai il Signore Dio tuo con tutto il tuo cuore, con tutta la tua anima, con tutta la tua mente con tutte le tue forze; amerai il tuo bello e splendente pianeta e lo tratterai con infinita premura; amerai tuoi fratelli e sorelle umani come ami te stesso. Non c’è comandamento più grande di questo”.</w:t>
      </w:r>
    </w:p>
    <w:p w:rsidR="00F92EED" w:rsidRPr="00F92EED" w:rsidRDefault="00F92EED" w:rsidP="00F92EED">
      <w:pPr>
        <w:shd w:val="clear" w:color="auto" w:fill="FFFFFF"/>
        <w:spacing w:after="0" w:line="240" w:lineRule="auto"/>
        <w:ind w:left="720"/>
        <w:jc w:val="both"/>
        <w:rPr>
          <w:rFonts w:ascii="Helvetica" w:eastAsia="Times New Roman" w:hAnsi="Helvetica" w:cs="Helvetica"/>
          <w:sz w:val="21"/>
          <w:szCs w:val="21"/>
          <w:lang w:eastAsia="it-IT"/>
        </w:rPr>
      </w:pPr>
      <w:r w:rsidRPr="00F92EED">
        <w:rPr>
          <w:rFonts w:ascii="Times New Roman" w:eastAsia="Times New Roman" w:hAnsi="Times New Roman" w:cs="Times New Roman"/>
          <w:sz w:val="21"/>
          <w:szCs w:val="21"/>
          <w:lang w:eastAsia="it-IT"/>
        </w:rPr>
        <w:t>E Dio disse: “questo è buono” . E questo fu il settimo giorno del Pianeta di Dio».</w:t>
      </w:r>
    </w:p>
    <w:p w:rsidR="00F92EED" w:rsidRPr="00F92EED" w:rsidRDefault="00F92EED" w:rsidP="00F92EED">
      <w:pPr>
        <w:shd w:val="clear" w:color="auto" w:fill="FFFFFF"/>
        <w:spacing w:after="0" w:line="240" w:lineRule="auto"/>
        <w:ind w:left="720"/>
        <w:jc w:val="both"/>
        <w:rPr>
          <w:rFonts w:ascii="Helvetica" w:eastAsia="Times New Roman" w:hAnsi="Helvetica" w:cs="Helvetica"/>
          <w:sz w:val="21"/>
          <w:szCs w:val="21"/>
          <w:lang w:eastAsia="it-IT"/>
        </w:rPr>
      </w:pPr>
    </w:p>
    <w:p w:rsidR="00F92EED" w:rsidRPr="00F92EED" w:rsidRDefault="00F92EED" w:rsidP="00F92EED">
      <w:pPr>
        <w:shd w:val="clear" w:color="auto" w:fill="FFFFFF"/>
        <w:spacing w:after="0" w:line="240" w:lineRule="auto"/>
        <w:ind w:left="720"/>
        <w:jc w:val="both"/>
        <w:rPr>
          <w:rFonts w:ascii="Helvetica" w:eastAsia="Times New Roman" w:hAnsi="Helvetica" w:cs="Helvetica"/>
          <w:sz w:val="21"/>
          <w:szCs w:val="21"/>
          <w:lang w:eastAsia="it-IT"/>
        </w:rPr>
      </w:pPr>
      <w:r w:rsidRPr="00F92EED">
        <w:rPr>
          <w:rFonts w:ascii="Times New Roman" w:eastAsia="Times New Roman" w:hAnsi="Times New Roman" w:cs="Times New Roman"/>
          <w:sz w:val="21"/>
          <w:szCs w:val="21"/>
          <w:lang w:eastAsia="it-IT"/>
        </w:rPr>
        <w:t xml:space="preserve">Se sulla porta dell’Inferno di Dante Alighieri stava scritto “lasciate ogni speranza voi che entrate” sulla porta della nuova civiltà dell’Era della Terra e del mondo </w:t>
      </w:r>
      <w:proofErr w:type="spellStart"/>
      <w:r w:rsidRPr="00F92EED">
        <w:rPr>
          <w:rFonts w:ascii="Times New Roman" w:eastAsia="Times New Roman" w:hAnsi="Times New Roman" w:cs="Times New Roman"/>
          <w:sz w:val="21"/>
          <w:szCs w:val="21"/>
          <w:lang w:eastAsia="it-IT"/>
        </w:rPr>
        <w:t>planetizzato</w:t>
      </w:r>
      <w:proofErr w:type="spellEnd"/>
      <w:r w:rsidRPr="00F92EED">
        <w:rPr>
          <w:rFonts w:ascii="Times New Roman" w:eastAsia="Times New Roman" w:hAnsi="Times New Roman" w:cs="Times New Roman"/>
          <w:sz w:val="21"/>
          <w:szCs w:val="21"/>
          <w:lang w:eastAsia="it-IT"/>
        </w:rPr>
        <w:t xml:space="preserve"> starà scritto in tutte le lingue che esistono sulla faccia della Terra: “Non abbandonate mai la speranza voi che entrate”.</w:t>
      </w:r>
    </w:p>
    <w:p w:rsidR="00F92EED" w:rsidRPr="00F92EED" w:rsidRDefault="00F92EED" w:rsidP="00F92EED">
      <w:pPr>
        <w:shd w:val="clear" w:color="auto" w:fill="FFFFFF"/>
        <w:spacing w:after="0" w:line="240" w:lineRule="auto"/>
        <w:ind w:left="720"/>
        <w:jc w:val="both"/>
        <w:rPr>
          <w:rFonts w:ascii="Helvetica" w:eastAsia="Times New Roman" w:hAnsi="Helvetica" w:cs="Helvetica"/>
          <w:sz w:val="21"/>
          <w:szCs w:val="21"/>
          <w:lang w:eastAsia="it-IT"/>
        </w:rPr>
      </w:pPr>
    </w:p>
    <w:p w:rsidR="00F92EED" w:rsidRPr="00F92EED" w:rsidRDefault="00F92EED" w:rsidP="00F92EED">
      <w:pPr>
        <w:shd w:val="clear" w:color="auto" w:fill="FFFFFF"/>
        <w:spacing w:after="0" w:line="240" w:lineRule="auto"/>
        <w:ind w:left="720"/>
        <w:jc w:val="both"/>
        <w:rPr>
          <w:rFonts w:ascii="Helvetica" w:eastAsia="Times New Roman" w:hAnsi="Helvetica" w:cs="Helvetica"/>
          <w:sz w:val="21"/>
          <w:szCs w:val="21"/>
          <w:lang w:eastAsia="it-IT"/>
        </w:rPr>
      </w:pPr>
      <w:r w:rsidRPr="00F92EED">
        <w:rPr>
          <w:rFonts w:ascii="Times New Roman" w:eastAsia="Times New Roman" w:hAnsi="Times New Roman" w:cs="Times New Roman"/>
          <w:sz w:val="21"/>
          <w:szCs w:val="21"/>
          <w:lang w:eastAsia="it-IT"/>
        </w:rPr>
        <w:t>Il futuro passa attraverso questa utopia. I suoi albori già si sono annunciati.</w:t>
      </w:r>
    </w:p>
    <w:p w:rsidR="004B0EAD" w:rsidRDefault="004B0EAD">
      <w:bookmarkStart w:id="0" w:name="_GoBack"/>
      <w:bookmarkEnd w:id="0"/>
    </w:p>
    <w:sectPr w:rsidR="004B0EA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18190D"/>
    <w:multiLevelType w:val="multilevel"/>
    <w:tmpl w:val="9F1C95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/>
  <w:defaultTabStop w:val="708"/>
  <w:hyphenationZone w:val="283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2EED"/>
    <w:rsid w:val="004B0EAD"/>
    <w:rsid w:val="00F92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F92EED"/>
    <w:pPr>
      <w:spacing w:after="0" w:line="240" w:lineRule="auto"/>
      <w:outlineLvl w:val="0"/>
    </w:pPr>
    <w:rPr>
      <w:rFonts w:ascii="Times New Roman" w:eastAsia="Times New Roman" w:hAnsi="Times New Roman" w:cs="Times New Roman"/>
      <w:kern w:val="36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F92EED"/>
    <w:rPr>
      <w:rFonts w:ascii="Times New Roman" w:eastAsia="Times New Roman" w:hAnsi="Times New Roman" w:cs="Times New Roman"/>
      <w:kern w:val="36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semiHidden/>
    <w:unhideWhenUsed/>
    <w:rsid w:val="00F92EED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92E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92EE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F92EED"/>
    <w:pPr>
      <w:spacing w:after="0" w:line="240" w:lineRule="auto"/>
      <w:outlineLvl w:val="0"/>
    </w:pPr>
    <w:rPr>
      <w:rFonts w:ascii="Times New Roman" w:eastAsia="Times New Roman" w:hAnsi="Times New Roman" w:cs="Times New Roman"/>
      <w:kern w:val="36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F92EED"/>
    <w:rPr>
      <w:rFonts w:ascii="Times New Roman" w:eastAsia="Times New Roman" w:hAnsi="Times New Roman" w:cs="Times New Roman"/>
      <w:kern w:val="36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semiHidden/>
    <w:unhideWhenUsed/>
    <w:rsid w:val="00F92EED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92E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92EE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24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394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71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95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4974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4.bp.blogspot.com/-Otp-EUUCYog/UXortBgOqBI/AAAAAAAACY4/CbTiNeRoDVY/s1600/00000joe+caleffi2.jp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798</Words>
  <Characters>4552</Characters>
  <Application>Microsoft Office Word</Application>
  <DocSecurity>0</DocSecurity>
  <Lines>37</Lines>
  <Paragraphs>10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Intestazioni</vt:lpstr>
      </vt:variant>
      <vt:variant>
        <vt:i4>1</vt:i4>
      </vt:variant>
    </vt:vector>
  </HeadingPairs>
  <TitlesOfParts>
    <vt:vector size="2" baseType="lpstr">
      <vt:lpstr/>
      <vt:lpstr>Il sogno di una civiltà realmente planetaria (di L.Boff) </vt:lpstr>
    </vt:vector>
  </TitlesOfParts>
  <Company/>
  <LinksUpToDate>false</LinksUpToDate>
  <CharactersWithSpaces>5340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luciano</dc:creator>
  <cp:lastModifiedBy>luciano</cp:lastModifiedBy>
  <cp:revision>1</cp:revision>
  <dcterms:created xsi:type="dcterms:W3CDTF">2013-04-26T18:51:00Z</dcterms:created>
  <dcterms:modified xsi:type="dcterms:W3CDTF">2013-04-26T18:52:00Z</dcterms:modified>
</cp:coreProperties>
</file>